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F1946" w14:textId="77777777" w:rsidR="00641940" w:rsidRPr="00CF4C64" w:rsidRDefault="00641940" w:rsidP="00641940">
      <w:pPr>
        <w:spacing w:after="0" w:line="240" w:lineRule="auto"/>
        <w:jc w:val="center"/>
        <w:rPr>
          <w:rFonts w:ascii="Verdana" w:eastAsia="Times New Roman" w:hAnsi="Verdana" w:cs="Times New Roman"/>
          <w:b/>
          <w:bCs/>
          <w:sz w:val="28"/>
          <w:szCs w:val="28"/>
        </w:rPr>
      </w:pPr>
      <w:r w:rsidRPr="00CF4C64">
        <w:rPr>
          <w:rFonts w:ascii="Verdana" w:eastAsia="Times New Roman" w:hAnsi="Verdana" w:cs="Times New Roman"/>
          <w:b/>
          <w:bCs/>
          <w:sz w:val="28"/>
          <w:szCs w:val="28"/>
        </w:rPr>
        <w:t>TRIUMPHALISM IN THE ERA OF TRUMP</w:t>
      </w:r>
    </w:p>
    <w:p w14:paraId="38997F00" w14:textId="77777777" w:rsidR="00641940" w:rsidRDefault="00641940" w:rsidP="00641940">
      <w:pPr>
        <w:spacing w:after="0" w:line="240" w:lineRule="auto"/>
        <w:rPr>
          <w:rFonts w:ascii="Times New Roman" w:eastAsia="Times New Roman" w:hAnsi="Times New Roman" w:cs="Times New Roman"/>
          <w:sz w:val="24"/>
          <w:szCs w:val="24"/>
        </w:rPr>
      </w:pPr>
    </w:p>
    <w:p w14:paraId="73AA047B" w14:textId="77777777" w:rsidR="00641940" w:rsidRPr="000E36F5" w:rsidRDefault="00641940" w:rsidP="00641940">
      <w:pPr>
        <w:spacing w:after="0" w:line="360" w:lineRule="auto"/>
        <w:rPr>
          <w:rFonts w:ascii="Times New Roman" w:eastAsia="Times New Roman" w:hAnsi="Times New Roman" w:cs="Times New Roman"/>
          <w:b/>
          <w:bCs/>
          <w:sz w:val="28"/>
          <w:szCs w:val="28"/>
        </w:rPr>
      </w:pPr>
      <w:r w:rsidRPr="000E36F5">
        <w:rPr>
          <w:rFonts w:ascii="Times New Roman" w:eastAsia="Times New Roman" w:hAnsi="Times New Roman" w:cs="Times New Roman"/>
          <w:b/>
          <w:bCs/>
          <w:sz w:val="28"/>
          <w:szCs w:val="28"/>
        </w:rPr>
        <w:t>It has been almost two weeks since George Floyd was murdered by police in Minneapolis. This past two weeks have been weeks of upheaval and pain as people across the nation and, indeed, around the world have come together to support the Floyd family and to protest police brutality especially against black citizens and people of color. We’ve been reminded over and over again, as we should be, of the far too many names of those who have been killed at the hands of primarily white police officers over the years, reminded of the legacy of slavery and Jim Crow that our nation has still not had the humility, compassion, and humanity to come to grips with. The protest marches have spread around the world as people have joined in demanding change not only in America but in their own countries. Because it is a fact that whether you’re in a small southern town in South Carolina or a small village in Germany, whether you’re in New York City or in London,  you are more likely to be a victim of abuse and brutality at the hands of the police if you are black or a person of color than if you are white.</w:t>
      </w:r>
    </w:p>
    <w:p w14:paraId="5C7AC896" w14:textId="77777777" w:rsidR="00641940" w:rsidRPr="000E36F5" w:rsidRDefault="00641940" w:rsidP="00641940">
      <w:pPr>
        <w:spacing w:after="0" w:line="360" w:lineRule="auto"/>
        <w:rPr>
          <w:rFonts w:ascii="Times New Roman" w:eastAsia="Times New Roman" w:hAnsi="Times New Roman" w:cs="Times New Roman"/>
          <w:b/>
          <w:bCs/>
          <w:sz w:val="28"/>
          <w:szCs w:val="28"/>
        </w:rPr>
      </w:pPr>
      <w:r w:rsidRPr="000E36F5">
        <w:rPr>
          <w:rFonts w:ascii="Times New Roman" w:eastAsia="Times New Roman" w:hAnsi="Times New Roman" w:cs="Times New Roman"/>
          <w:b/>
          <w:bCs/>
          <w:sz w:val="28"/>
          <w:szCs w:val="28"/>
        </w:rPr>
        <w:t xml:space="preserve">And </w:t>
      </w:r>
      <w:proofErr w:type="gramStart"/>
      <w:r w:rsidRPr="000E36F5">
        <w:rPr>
          <w:rFonts w:ascii="Times New Roman" w:eastAsia="Times New Roman" w:hAnsi="Times New Roman" w:cs="Times New Roman"/>
          <w:b/>
          <w:bCs/>
          <w:sz w:val="28"/>
          <w:szCs w:val="28"/>
        </w:rPr>
        <w:t>so</w:t>
      </w:r>
      <w:proofErr w:type="gramEnd"/>
      <w:r w:rsidRPr="000E36F5">
        <w:rPr>
          <w:rFonts w:ascii="Times New Roman" w:eastAsia="Times New Roman" w:hAnsi="Times New Roman" w:cs="Times New Roman"/>
          <w:b/>
          <w:bCs/>
          <w:sz w:val="28"/>
          <w:szCs w:val="28"/>
        </w:rPr>
        <w:t xml:space="preserve"> people are waking up. The protests are growing and show no signs yet of stopping. They are sparking some of the deepest conversations about racism and policing policy that we have ever had in our nation. As an aside, I want to recommend a book I just began reading by Robin Di Angelo titled “White Fragility.” It is a challenging book even for those of us who actively fight against racism and who would never think of ourselves as racists. I strongly urge you to read it.</w:t>
      </w:r>
      <w:r w:rsidRPr="000E36F5">
        <w:rPr>
          <w:rFonts w:ascii="Times New Roman" w:eastAsia="Times New Roman" w:hAnsi="Times New Roman" w:cs="Times New Roman"/>
          <w:b/>
          <w:bCs/>
          <w:sz w:val="28"/>
          <w:szCs w:val="28"/>
        </w:rPr>
        <w:br/>
        <w:t xml:space="preserve">Of course, as with all major protests and actions, there have been some people who have sought to create chaos and violence to try to advance their own agenda. The protests have been infiltrated on some occasions by white </w:t>
      </w:r>
      <w:r w:rsidRPr="000E36F5">
        <w:rPr>
          <w:rFonts w:ascii="Times New Roman" w:eastAsia="Times New Roman" w:hAnsi="Times New Roman" w:cs="Times New Roman"/>
          <w:b/>
          <w:bCs/>
          <w:sz w:val="28"/>
          <w:szCs w:val="28"/>
        </w:rPr>
        <w:lastRenderedPageBreak/>
        <w:t xml:space="preserve">supremacists or by members of that loosely organized, amorphous group call Antifa, a word </w:t>
      </w:r>
      <w:proofErr w:type="gramStart"/>
      <w:r w:rsidRPr="000E36F5">
        <w:rPr>
          <w:rFonts w:ascii="Times New Roman" w:eastAsia="Times New Roman" w:hAnsi="Times New Roman" w:cs="Times New Roman"/>
          <w:b/>
          <w:bCs/>
          <w:sz w:val="28"/>
          <w:szCs w:val="28"/>
        </w:rPr>
        <w:t>that’s</w:t>
      </w:r>
      <w:proofErr w:type="gramEnd"/>
      <w:r w:rsidRPr="000E36F5">
        <w:rPr>
          <w:rFonts w:ascii="Times New Roman" w:eastAsia="Times New Roman" w:hAnsi="Times New Roman" w:cs="Times New Roman"/>
          <w:b/>
          <w:bCs/>
          <w:sz w:val="28"/>
          <w:szCs w:val="28"/>
        </w:rPr>
        <w:t xml:space="preserve"> just a short way of saying anti-fascist. I </w:t>
      </w:r>
      <w:proofErr w:type="gramStart"/>
      <w:r w:rsidRPr="000E36F5">
        <w:rPr>
          <w:rFonts w:ascii="Times New Roman" w:eastAsia="Times New Roman" w:hAnsi="Times New Roman" w:cs="Times New Roman"/>
          <w:b/>
          <w:bCs/>
          <w:sz w:val="28"/>
          <w:szCs w:val="28"/>
        </w:rPr>
        <w:t>won’t</w:t>
      </w:r>
      <w:proofErr w:type="gramEnd"/>
      <w:r w:rsidRPr="000E36F5">
        <w:rPr>
          <w:rFonts w:ascii="Times New Roman" w:eastAsia="Times New Roman" w:hAnsi="Times New Roman" w:cs="Times New Roman"/>
          <w:b/>
          <w:bCs/>
          <w:sz w:val="28"/>
          <w:szCs w:val="28"/>
        </w:rPr>
        <w:t xml:space="preserve"> spend any time here discussing them except to say that I’m anti-fascist as I suspect most of you are, but I’m opposed to mindless violence and destruction. Frankly, given what I’ve seen of these so-called Antifa members, they act more like a bunch of out of control fools who I doubt can even spell fascist much less give a coherent explanation of just what it is. </w:t>
      </w:r>
      <w:r w:rsidRPr="000E36F5">
        <w:rPr>
          <w:rFonts w:ascii="Times New Roman" w:eastAsia="Times New Roman" w:hAnsi="Times New Roman" w:cs="Times New Roman"/>
          <w:b/>
          <w:bCs/>
          <w:sz w:val="28"/>
          <w:szCs w:val="28"/>
        </w:rPr>
        <w:br/>
        <w:t xml:space="preserve">And then there are others who, whether we like to admit it or not, just want to take advantage of the situation and engage in destruction of property and looting because, well, there are simply bad people out there.  </w:t>
      </w:r>
      <w:proofErr w:type="gramStart"/>
      <w:r w:rsidRPr="000E36F5">
        <w:rPr>
          <w:rFonts w:ascii="Times New Roman" w:eastAsia="Times New Roman" w:hAnsi="Times New Roman" w:cs="Times New Roman"/>
          <w:b/>
          <w:bCs/>
          <w:sz w:val="28"/>
          <w:szCs w:val="28"/>
        </w:rPr>
        <w:t>All of</w:t>
      </w:r>
      <w:proofErr w:type="gramEnd"/>
      <w:r w:rsidRPr="000E36F5">
        <w:rPr>
          <w:rFonts w:ascii="Times New Roman" w:eastAsia="Times New Roman" w:hAnsi="Times New Roman" w:cs="Times New Roman"/>
          <w:b/>
          <w:bCs/>
          <w:sz w:val="28"/>
          <w:szCs w:val="28"/>
        </w:rPr>
        <w:t xml:space="preserve"> these bad actors are a very small percentage of the otherwise peaceful but determined protesters.</w:t>
      </w:r>
    </w:p>
    <w:p w14:paraId="6D6DFD87" w14:textId="77777777" w:rsidR="00641940" w:rsidRPr="000E36F5" w:rsidRDefault="00641940" w:rsidP="00641940">
      <w:pPr>
        <w:spacing w:after="0" w:line="360" w:lineRule="auto"/>
        <w:rPr>
          <w:rFonts w:ascii="Times New Roman" w:eastAsia="Times New Roman" w:hAnsi="Times New Roman" w:cs="Times New Roman"/>
          <w:b/>
          <w:bCs/>
          <w:sz w:val="28"/>
          <w:szCs w:val="28"/>
        </w:rPr>
      </w:pPr>
      <w:r w:rsidRPr="000E36F5">
        <w:rPr>
          <w:rFonts w:ascii="Times New Roman" w:eastAsia="Times New Roman" w:hAnsi="Times New Roman" w:cs="Times New Roman"/>
          <w:b/>
          <w:bCs/>
          <w:sz w:val="28"/>
          <w:szCs w:val="28"/>
        </w:rPr>
        <w:t>On the other hand, what we have mostly seen from the police across the nation in response to peaceful protestors are more acts of brutality against the protesters by police departments, many that have been equipped with military riot gear and weapons. And these actions have been cheered on and aided by the Federal government and especially y Donald Trump.</w:t>
      </w:r>
      <w:r w:rsidRPr="000E36F5">
        <w:rPr>
          <w:rFonts w:ascii="Times New Roman" w:eastAsia="Times New Roman" w:hAnsi="Times New Roman" w:cs="Times New Roman"/>
          <w:b/>
          <w:bCs/>
          <w:sz w:val="28"/>
          <w:szCs w:val="28"/>
        </w:rPr>
        <w:br/>
        <w:t>Which brings me to the subject of this sermon.</w:t>
      </w:r>
      <w:r w:rsidRPr="000E36F5">
        <w:rPr>
          <w:rFonts w:ascii="Times New Roman" w:eastAsia="Times New Roman" w:hAnsi="Times New Roman" w:cs="Times New Roman"/>
          <w:b/>
          <w:bCs/>
          <w:sz w:val="28"/>
          <w:szCs w:val="28"/>
        </w:rPr>
        <w:br/>
        <w:t xml:space="preserve">Last week, we were treated to an image of Donald Trump standing in front of St. John’s Episcopal Church across the street from the White House. St. John’s has a long history with the White House and with previous Presidents who frequently visited for services and for times of individual prayer. But Donald Trump, according to the Bishop of the diocese has only been there once, on the day of his inauguration and never attends services, which </w:t>
      </w:r>
      <w:proofErr w:type="gramStart"/>
      <w:r w:rsidRPr="000E36F5">
        <w:rPr>
          <w:rFonts w:ascii="Times New Roman" w:eastAsia="Times New Roman" w:hAnsi="Times New Roman" w:cs="Times New Roman"/>
          <w:b/>
          <w:bCs/>
          <w:sz w:val="28"/>
          <w:szCs w:val="28"/>
        </w:rPr>
        <w:t>doesn’t</w:t>
      </w:r>
      <w:proofErr w:type="gramEnd"/>
      <w:r w:rsidRPr="000E36F5">
        <w:rPr>
          <w:rFonts w:ascii="Times New Roman" w:eastAsia="Times New Roman" w:hAnsi="Times New Roman" w:cs="Times New Roman"/>
          <w:b/>
          <w:bCs/>
          <w:sz w:val="28"/>
          <w:szCs w:val="28"/>
        </w:rPr>
        <w:t xml:space="preserve"> surprise anyone, I think.</w:t>
      </w:r>
    </w:p>
    <w:p w14:paraId="2FA4187C" w14:textId="77777777" w:rsidR="00641940" w:rsidRPr="000E36F5" w:rsidRDefault="00641940" w:rsidP="00641940">
      <w:pPr>
        <w:spacing w:after="0" w:line="360" w:lineRule="auto"/>
        <w:rPr>
          <w:rFonts w:ascii="Times New Roman" w:eastAsia="Times New Roman" w:hAnsi="Times New Roman" w:cs="Times New Roman"/>
          <w:b/>
          <w:bCs/>
          <w:sz w:val="28"/>
          <w:szCs w:val="28"/>
        </w:rPr>
      </w:pPr>
      <w:r w:rsidRPr="000E36F5">
        <w:rPr>
          <w:rFonts w:ascii="Times New Roman" w:eastAsia="Times New Roman" w:hAnsi="Times New Roman" w:cs="Times New Roman"/>
          <w:b/>
          <w:bCs/>
          <w:sz w:val="28"/>
          <w:szCs w:val="28"/>
        </w:rPr>
        <w:t xml:space="preserve">But last week he decided to pay a visit, allegedly to view the damage that had been done to the church during a protest the night before. But the real reason </w:t>
      </w:r>
      <w:r w:rsidRPr="000E36F5">
        <w:rPr>
          <w:rFonts w:ascii="Times New Roman" w:eastAsia="Times New Roman" w:hAnsi="Times New Roman" w:cs="Times New Roman"/>
          <w:b/>
          <w:bCs/>
          <w:sz w:val="28"/>
          <w:szCs w:val="28"/>
        </w:rPr>
        <w:lastRenderedPageBreak/>
        <w:t xml:space="preserve">was to use it as a photo-op to bolster his image as a strong leader. In order to get that photo-op, he and his attorney general decided that they would clear Lafayette Square by using tear-gas, rubber bullets, and flash bombs against peaceful protesters, an action that has rightly been met with widespread condemnation. After the protesters were gone and the tear gas had cleared, Trump took a widely covered walk with his cronies to the church where he posed outside, with his familiar “look at how stern and strong I am” face, holding a Bible above his head. </w:t>
      </w:r>
    </w:p>
    <w:p w14:paraId="454C0B03" w14:textId="77777777" w:rsidR="00641940" w:rsidRPr="000E36F5" w:rsidRDefault="00641940" w:rsidP="00641940">
      <w:pPr>
        <w:spacing w:after="0" w:line="360" w:lineRule="auto"/>
        <w:rPr>
          <w:rFonts w:ascii="Times New Roman" w:eastAsia="Times New Roman" w:hAnsi="Times New Roman" w:cs="Times New Roman"/>
          <w:b/>
          <w:bCs/>
          <w:sz w:val="28"/>
          <w:szCs w:val="28"/>
        </w:rPr>
      </w:pPr>
      <w:r w:rsidRPr="000E36F5">
        <w:rPr>
          <w:rFonts w:ascii="Times New Roman" w:eastAsia="Times New Roman" w:hAnsi="Times New Roman" w:cs="Times New Roman"/>
          <w:b/>
          <w:bCs/>
          <w:sz w:val="28"/>
          <w:szCs w:val="28"/>
        </w:rPr>
        <w:t xml:space="preserve">Now, a lot has been made of his using the Bible as a prop for a photo-op. To many people, especially to Christians who </w:t>
      </w:r>
      <w:proofErr w:type="gramStart"/>
      <w:r w:rsidRPr="000E36F5">
        <w:rPr>
          <w:rFonts w:ascii="Times New Roman" w:eastAsia="Times New Roman" w:hAnsi="Times New Roman" w:cs="Times New Roman"/>
          <w:b/>
          <w:bCs/>
          <w:sz w:val="28"/>
          <w:szCs w:val="28"/>
        </w:rPr>
        <w:t>don’t</w:t>
      </w:r>
      <w:proofErr w:type="gramEnd"/>
      <w:r w:rsidRPr="000E36F5">
        <w:rPr>
          <w:rFonts w:ascii="Times New Roman" w:eastAsia="Times New Roman" w:hAnsi="Times New Roman" w:cs="Times New Roman"/>
          <w:b/>
          <w:bCs/>
          <w:sz w:val="28"/>
          <w:szCs w:val="28"/>
        </w:rPr>
        <w:t xml:space="preserve"> support him, it’s offensive. And it is. But many evangelical Christians who are Trump supporters praised it as a sign of strength and of the superiority of their version of Christianity. Leading Evangelical leader Franklin Graham, for instance said that he </w:t>
      </w:r>
      <w:proofErr w:type="gramStart"/>
      <w:r w:rsidRPr="000E36F5">
        <w:rPr>
          <w:rFonts w:ascii="Times New Roman" w:eastAsia="Times New Roman" w:hAnsi="Times New Roman" w:cs="Times New Roman"/>
          <w:b/>
          <w:bCs/>
          <w:sz w:val="28"/>
          <w:szCs w:val="28"/>
        </w:rPr>
        <w:t>wasn’t</w:t>
      </w:r>
      <w:proofErr w:type="gramEnd"/>
      <w:r w:rsidRPr="000E36F5">
        <w:rPr>
          <w:rFonts w:ascii="Times New Roman" w:eastAsia="Times New Roman" w:hAnsi="Times New Roman" w:cs="Times New Roman"/>
          <w:b/>
          <w:bCs/>
          <w:sz w:val="28"/>
          <w:szCs w:val="28"/>
        </w:rPr>
        <w:t xml:space="preserve"> offended but rather encouraged by it. In a Facebook post he said, “Thank you President Trump. God and his word are the only hope for our nation.” Graham and other evangelical leaders have also praised Trump’s use of the military against the protesters. Praise the Lord and pass the ammunition.</w:t>
      </w:r>
    </w:p>
    <w:p w14:paraId="114F5440" w14:textId="77777777" w:rsidR="00641940" w:rsidRPr="000E36F5" w:rsidRDefault="00641940" w:rsidP="00641940">
      <w:pPr>
        <w:spacing w:after="0" w:line="360" w:lineRule="auto"/>
        <w:rPr>
          <w:rFonts w:ascii="Times New Roman" w:eastAsia="Times New Roman" w:hAnsi="Times New Roman" w:cs="Times New Roman"/>
          <w:b/>
          <w:bCs/>
          <w:sz w:val="28"/>
          <w:szCs w:val="28"/>
        </w:rPr>
      </w:pPr>
    </w:p>
    <w:p w14:paraId="2B5FCCC7" w14:textId="77777777" w:rsidR="00641940" w:rsidRPr="000E36F5" w:rsidRDefault="00641940" w:rsidP="00641940">
      <w:pPr>
        <w:spacing w:after="0" w:line="360" w:lineRule="auto"/>
        <w:rPr>
          <w:rFonts w:ascii="Times New Roman" w:eastAsia="Times New Roman" w:hAnsi="Times New Roman" w:cs="Times New Roman"/>
          <w:b/>
          <w:bCs/>
          <w:sz w:val="28"/>
          <w:szCs w:val="28"/>
        </w:rPr>
      </w:pPr>
      <w:r w:rsidRPr="000E36F5">
        <w:rPr>
          <w:rFonts w:ascii="Times New Roman" w:eastAsia="Times New Roman" w:hAnsi="Times New Roman" w:cs="Times New Roman"/>
          <w:b/>
          <w:bCs/>
          <w:sz w:val="28"/>
          <w:szCs w:val="28"/>
        </w:rPr>
        <w:t xml:space="preserve">What Donald Trump was doing was sending a message to his evangelical base: that, as they believe, this is a Christian nation, a nation of law and order, and that he will be their standard bearer as they continue to conflate their faith with American patriotism. </w:t>
      </w:r>
      <w:proofErr w:type="gramStart"/>
      <w:r w:rsidRPr="000E36F5">
        <w:rPr>
          <w:rFonts w:ascii="Times New Roman" w:eastAsia="Times New Roman" w:hAnsi="Times New Roman" w:cs="Times New Roman"/>
          <w:b/>
          <w:bCs/>
          <w:sz w:val="28"/>
          <w:szCs w:val="28"/>
        </w:rPr>
        <w:t>It’s</w:t>
      </w:r>
      <w:proofErr w:type="gramEnd"/>
      <w:r w:rsidRPr="000E36F5">
        <w:rPr>
          <w:rFonts w:ascii="Times New Roman" w:eastAsia="Times New Roman" w:hAnsi="Times New Roman" w:cs="Times New Roman"/>
          <w:b/>
          <w:bCs/>
          <w:sz w:val="28"/>
          <w:szCs w:val="28"/>
        </w:rPr>
        <w:t xml:space="preserve"> a message that not only declares the superiority and exceptionalism of the United States, but the superiority and exceptionalism of Christianity. In theological as well as political thought, this is known as triumphalism because the final result of this belief is that at the end of all things, one’s religion, culture, social system, or political views will </w:t>
      </w:r>
      <w:r w:rsidRPr="000E36F5">
        <w:rPr>
          <w:rFonts w:ascii="Times New Roman" w:eastAsia="Times New Roman" w:hAnsi="Times New Roman" w:cs="Times New Roman"/>
          <w:b/>
          <w:bCs/>
          <w:sz w:val="28"/>
          <w:szCs w:val="28"/>
        </w:rPr>
        <w:lastRenderedPageBreak/>
        <w:t xml:space="preserve">triumph over all others. We </w:t>
      </w:r>
      <w:proofErr w:type="gramStart"/>
      <w:r w:rsidRPr="000E36F5">
        <w:rPr>
          <w:rFonts w:ascii="Times New Roman" w:eastAsia="Times New Roman" w:hAnsi="Times New Roman" w:cs="Times New Roman"/>
          <w:b/>
          <w:bCs/>
          <w:sz w:val="28"/>
          <w:szCs w:val="28"/>
        </w:rPr>
        <w:t>don’t</w:t>
      </w:r>
      <w:proofErr w:type="gramEnd"/>
      <w:r w:rsidRPr="000E36F5">
        <w:rPr>
          <w:rFonts w:ascii="Times New Roman" w:eastAsia="Times New Roman" w:hAnsi="Times New Roman" w:cs="Times New Roman"/>
          <w:b/>
          <w:bCs/>
          <w:sz w:val="28"/>
          <w:szCs w:val="28"/>
        </w:rPr>
        <w:t xml:space="preserve"> have to look to far back in history to find examples of this kind of thinking.</w:t>
      </w:r>
    </w:p>
    <w:p w14:paraId="153FCA9C" w14:textId="77777777" w:rsidR="00641940" w:rsidRPr="000E36F5" w:rsidRDefault="00641940" w:rsidP="00641940">
      <w:pPr>
        <w:spacing w:after="0" w:line="360" w:lineRule="auto"/>
        <w:rPr>
          <w:rFonts w:ascii="Times New Roman" w:eastAsia="Times New Roman" w:hAnsi="Times New Roman" w:cs="Times New Roman"/>
          <w:b/>
          <w:bCs/>
          <w:sz w:val="28"/>
          <w:szCs w:val="28"/>
        </w:rPr>
      </w:pPr>
    </w:p>
    <w:p w14:paraId="4B4C6DC1" w14:textId="77777777" w:rsidR="00641940" w:rsidRPr="000E36F5" w:rsidRDefault="00641940" w:rsidP="00641940">
      <w:pPr>
        <w:spacing w:after="0" w:line="360" w:lineRule="auto"/>
        <w:rPr>
          <w:rStyle w:val="text"/>
          <w:rFonts w:ascii="Times New Roman" w:hAnsi="Times New Roman" w:cs="Times New Roman"/>
          <w:b/>
          <w:bCs/>
          <w:sz w:val="28"/>
          <w:szCs w:val="28"/>
          <w:shd w:val="clear" w:color="auto" w:fill="FFFFFF"/>
        </w:rPr>
      </w:pPr>
      <w:r w:rsidRPr="000E36F5">
        <w:rPr>
          <w:rFonts w:ascii="Times New Roman" w:eastAsia="Times New Roman" w:hAnsi="Times New Roman" w:cs="Times New Roman"/>
          <w:b/>
          <w:bCs/>
          <w:sz w:val="28"/>
          <w:szCs w:val="28"/>
        </w:rPr>
        <w:t>Triumphalism is not a “doctrine” of the Christian tradition. But over the years, some Christians have cherry picked certain verses in the Christian scriptures to defend it. One of the favorites is a passage in Paul’s letter to the Philippians where he writes:</w:t>
      </w:r>
      <w:r w:rsidRPr="000E36F5">
        <w:rPr>
          <w:rFonts w:ascii="Times New Roman" w:eastAsia="Times New Roman" w:hAnsi="Times New Roman" w:cs="Times New Roman"/>
          <w:b/>
          <w:bCs/>
          <w:sz w:val="28"/>
          <w:szCs w:val="28"/>
        </w:rPr>
        <w:br/>
      </w:r>
      <w:r w:rsidRPr="000E36F5">
        <w:rPr>
          <w:rStyle w:val="text"/>
          <w:rFonts w:ascii="Times New Roman" w:hAnsi="Times New Roman" w:cs="Times New Roman"/>
          <w:b/>
          <w:bCs/>
          <w:sz w:val="28"/>
          <w:szCs w:val="28"/>
          <w:shd w:val="clear" w:color="auto" w:fill="FFFFFF"/>
        </w:rPr>
        <w:t>“Therefore God exalted him to the highest place</w:t>
      </w:r>
      <w:r w:rsidRPr="000E36F5">
        <w:rPr>
          <w:rFonts w:ascii="Times New Roman" w:hAnsi="Times New Roman" w:cs="Times New Roman"/>
          <w:b/>
          <w:bCs/>
          <w:sz w:val="28"/>
          <w:szCs w:val="28"/>
        </w:rPr>
        <w:t xml:space="preserve"> </w:t>
      </w:r>
      <w:r w:rsidRPr="000E36F5">
        <w:rPr>
          <w:rStyle w:val="text"/>
          <w:rFonts w:ascii="Times New Roman" w:hAnsi="Times New Roman" w:cs="Times New Roman"/>
          <w:b/>
          <w:bCs/>
          <w:sz w:val="28"/>
          <w:szCs w:val="28"/>
          <w:shd w:val="clear" w:color="auto" w:fill="FFFFFF"/>
        </w:rPr>
        <w:t>and gave him the name that is above every name,</w:t>
      </w:r>
      <w:r w:rsidRPr="000E36F5">
        <w:rPr>
          <w:rFonts w:ascii="Times New Roman" w:hAnsi="Times New Roman" w:cs="Times New Roman"/>
          <w:b/>
          <w:bCs/>
          <w:sz w:val="28"/>
          <w:szCs w:val="28"/>
        </w:rPr>
        <w:t xml:space="preserve"> </w:t>
      </w:r>
      <w:r w:rsidRPr="000E36F5">
        <w:rPr>
          <w:rStyle w:val="text"/>
          <w:rFonts w:ascii="Times New Roman" w:hAnsi="Times New Roman" w:cs="Times New Roman"/>
          <w:b/>
          <w:bCs/>
          <w:sz w:val="28"/>
          <w:szCs w:val="28"/>
          <w:shd w:val="clear" w:color="auto" w:fill="FFFFFF"/>
        </w:rPr>
        <w:t>that at the name of Jesus every knee should bow…and every tongue acknowledge that Jesus Christ is Lord…”</w:t>
      </w:r>
    </w:p>
    <w:p w14:paraId="4E1B6FF6" w14:textId="77777777" w:rsidR="00641940" w:rsidRPr="000E36F5" w:rsidRDefault="00641940" w:rsidP="00641940">
      <w:pPr>
        <w:spacing w:after="0" w:line="360" w:lineRule="auto"/>
        <w:rPr>
          <w:rStyle w:val="text"/>
          <w:rFonts w:ascii="Times New Roman" w:hAnsi="Times New Roman" w:cs="Times New Roman"/>
          <w:b/>
          <w:bCs/>
          <w:sz w:val="28"/>
          <w:szCs w:val="28"/>
          <w:shd w:val="clear" w:color="auto" w:fill="FFFFFF"/>
        </w:rPr>
      </w:pPr>
    </w:p>
    <w:p w14:paraId="0DA30AF5"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r w:rsidRPr="000E36F5">
        <w:rPr>
          <w:rStyle w:val="text"/>
          <w:rFonts w:ascii="Times New Roman" w:hAnsi="Times New Roman" w:cs="Times New Roman"/>
          <w:b/>
          <w:bCs/>
          <w:sz w:val="28"/>
          <w:szCs w:val="28"/>
          <w:shd w:val="clear" w:color="auto" w:fill="FFFFFF"/>
        </w:rPr>
        <w:t>Just what was Paul saying to those early Christians? Let’s think about it in historical context, something those who hold to the triumphalist idea about Christianity don’t generally do.</w:t>
      </w:r>
      <w:r w:rsidRPr="000E36F5">
        <w:rPr>
          <w:rStyle w:val="text"/>
          <w:rFonts w:ascii="Times New Roman" w:hAnsi="Times New Roman" w:cs="Times New Roman"/>
          <w:b/>
          <w:bCs/>
          <w:sz w:val="28"/>
          <w:szCs w:val="28"/>
          <w:shd w:val="clear" w:color="auto" w:fill="FFFFFF"/>
        </w:rPr>
        <w:br/>
      </w:r>
      <w:r w:rsidRPr="000E36F5">
        <w:rPr>
          <w:rFonts w:ascii="Times New Roman" w:hAnsi="Times New Roman" w:cs="Times New Roman"/>
          <w:b/>
          <w:bCs/>
          <w:sz w:val="28"/>
          <w:szCs w:val="28"/>
          <w:shd w:val="clear" w:color="auto" w:fill="FFFFFF"/>
        </w:rPr>
        <w:t xml:space="preserve">Paul was referring to followers of Jesus who were being persecuted and put to death because they stated openly that Jesus, not Caesar ,was Lord.   In those days it was like confessing Christ today in ISIS controlled territory in Syria or Iraq, not proudly singing “Jesus is Lord” to reinforce the idea that Christians are superior  to Buddhists, Jews, Muslims, or anyone else. That’s the idea that </w:t>
      </w:r>
      <w:proofErr w:type="gramStart"/>
      <w:r w:rsidRPr="000E36F5">
        <w:rPr>
          <w:rFonts w:ascii="Times New Roman" w:hAnsi="Times New Roman" w:cs="Times New Roman"/>
          <w:b/>
          <w:bCs/>
          <w:sz w:val="28"/>
          <w:szCs w:val="28"/>
          <w:shd w:val="clear" w:color="auto" w:fill="FFFFFF"/>
        </w:rPr>
        <w:t>pervades  right</w:t>
      </w:r>
      <w:proofErr w:type="gramEnd"/>
      <w:r w:rsidRPr="000E36F5">
        <w:rPr>
          <w:rFonts w:ascii="Times New Roman" w:hAnsi="Times New Roman" w:cs="Times New Roman"/>
          <w:b/>
          <w:bCs/>
          <w:sz w:val="28"/>
          <w:szCs w:val="28"/>
          <w:shd w:val="clear" w:color="auto" w:fill="FFFFFF"/>
        </w:rPr>
        <w:t xml:space="preserve">-wing Christianity today  and particularly the Republican party. </w:t>
      </w:r>
    </w:p>
    <w:p w14:paraId="42E823A2"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r w:rsidRPr="000E36F5">
        <w:rPr>
          <w:rFonts w:ascii="Times New Roman" w:hAnsi="Times New Roman" w:cs="Times New Roman"/>
          <w:b/>
          <w:bCs/>
          <w:sz w:val="28"/>
          <w:szCs w:val="28"/>
          <w:shd w:val="clear" w:color="auto" w:fill="FFFFFF"/>
        </w:rPr>
        <w:t xml:space="preserve">Let me give a little more context of what I mean by triumphalism.  When the armies of the Roman Empire returned to Rome after a great </w:t>
      </w:r>
      <w:proofErr w:type="gramStart"/>
      <w:r w:rsidRPr="000E36F5">
        <w:rPr>
          <w:rFonts w:ascii="Times New Roman" w:hAnsi="Times New Roman" w:cs="Times New Roman"/>
          <w:b/>
          <w:bCs/>
          <w:sz w:val="28"/>
          <w:szCs w:val="28"/>
          <w:shd w:val="clear" w:color="auto" w:fill="FFFFFF"/>
        </w:rPr>
        <w:t>victory</w:t>
      </w:r>
      <w:proofErr w:type="gramEnd"/>
      <w:r w:rsidRPr="000E36F5">
        <w:rPr>
          <w:rFonts w:ascii="Times New Roman" w:hAnsi="Times New Roman" w:cs="Times New Roman"/>
          <w:b/>
          <w:bCs/>
          <w:sz w:val="28"/>
          <w:szCs w:val="28"/>
          <w:shd w:val="clear" w:color="auto" w:fill="FFFFFF"/>
        </w:rPr>
        <w:t xml:space="preserve"> they entered the city through a triumphal arch and paraded before the Emperor and cheering crowds, much like victorious armies still do today. Nations like to celebrate their triumphs; it makes the citizenry proudly </w:t>
      </w:r>
      <w:proofErr w:type="gramStart"/>
      <w:r w:rsidRPr="000E36F5">
        <w:rPr>
          <w:rFonts w:ascii="Times New Roman" w:hAnsi="Times New Roman" w:cs="Times New Roman"/>
          <w:b/>
          <w:bCs/>
          <w:sz w:val="28"/>
          <w:szCs w:val="28"/>
          <w:shd w:val="clear" w:color="auto" w:fill="FFFFFF"/>
        </w:rPr>
        <w:t>patriotic, and</w:t>
      </w:r>
      <w:proofErr w:type="gramEnd"/>
      <w:r w:rsidRPr="000E36F5">
        <w:rPr>
          <w:rFonts w:ascii="Times New Roman" w:hAnsi="Times New Roman" w:cs="Times New Roman"/>
          <w:b/>
          <w:bCs/>
          <w:sz w:val="28"/>
          <w:szCs w:val="28"/>
          <w:shd w:val="clear" w:color="auto" w:fill="FFFFFF"/>
        </w:rPr>
        <w:t xml:space="preserve"> reinforces the image of power of those who rule over them.  But triumphal </w:t>
      </w:r>
      <w:r w:rsidRPr="000E36F5">
        <w:rPr>
          <w:rFonts w:ascii="Times New Roman" w:hAnsi="Times New Roman" w:cs="Times New Roman"/>
          <w:b/>
          <w:bCs/>
          <w:sz w:val="28"/>
          <w:szCs w:val="28"/>
          <w:shd w:val="clear" w:color="auto" w:fill="FFFFFF"/>
        </w:rPr>
        <w:lastRenderedPageBreak/>
        <w:t>marches have their dark side. The triumphal march through ancient Rome invariably included thousands of captives taken into slavery.  Imperial triumph was achieved through the defeat of other people, oppressing them, and taking control over their land and its resources.  Now imagine in that context and amid that outpouring of national pride and euphoria someone had the courage to stand up and shout “Caesar is not Lord!  Christ is Lord!”  It would not be long before they would be fed to the lions or crucified, the preferred method of execution by the Romans. To make such a declaration is, in that kind of context, a very radical statement.  It challenges national triumphalism at its core. Because Jesus was an anti-</w:t>
      </w:r>
      <w:proofErr w:type="gramStart"/>
      <w:r w:rsidRPr="000E36F5">
        <w:rPr>
          <w:rFonts w:ascii="Times New Roman" w:hAnsi="Times New Roman" w:cs="Times New Roman"/>
          <w:b/>
          <w:bCs/>
          <w:sz w:val="28"/>
          <w:szCs w:val="28"/>
          <w:shd w:val="clear" w:color="auto" w:fill="FFFFFF"/>
        </w:rPr>
        <w:t>empire  radical</w:t>
      </w:r>
      <w:proofErr w:type="gramEnd"/>
      <w:r w:rsidRPr="000E36F5">
        <w:rPr>
          <w:rFonts w:ascii="Times New Roman" w:hAnsi="Times New Roman" w:cs="Times New Roman"/>
          <w:b/>
          <w:bCs/>
          <w:sz w:val="28"/>
          <w:szCs w:val="28"/>
          <w:shd w:val="clear" w:color="auto" w:fill="FFFFFF"/>
        </w:rPr>
        <w:t xml:space="preserve">. </w:t>
      </w:r>
    </w:p>
    <w:p w14:paraId="5EABD464"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p>
    <w:p w14:paraId="00FFF8AB"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r w:rsidRPr="000E36F5">
        <w:rPr>
          <w:rFonts w:ascii="Times New Roman" w:hAnsi="Times New Roman" w:cs="Times New Roman"/>
          <w:b/>
          <w:bCs/>
          <w:sz w:val="28"/>
          <w:szCs w:val="28"/>
          <w:shd w:val="clear" w:color="auto" w:fill="FFFFFF"/>
        </w:rPr>
        <w:t>This is the background to the triumphalism in Christianity, a notion that has plagued the church and the rest of the world through the centuries ever since Christianity became the established religion of the Roman Empire.   It is the belief that, since they believe Jesus is Lord,  the church has the spiritual authority to rule over others, convert them by force if necessary, and have a privileged place within the empire or nation as a God-given right.  It’s the idea that Christianity is superior to all other religions, and that the church and those of who confess Christ are somehow a cut above others and called to rule over everyone else, a dangerous theological /  political position known as “</w:t>
      </w:r>
      <w:proofErr w:type="spellStart"/>
      <w:r w:rsidRPr="000E36F5">
        <w:rPr>
          <w:rFonts w:ascii="Times New Roman" w:hAnsi="Times New Roman" w:cs="Times New Roman"/>
          <w:b/>
          <w:bCs/>
          <w:sz w:val="28"/>
          <w:szCs w:val="28"/>
          <w:shd w:val="clear" w:color="auto" w:fill="FFFFFF"/>
        </w:rPr>
        <w:t>dominionism</w:t>
      </w:r>
      <w:proofErr w:type="spellEnd"/>
      <w:r w:rsidRPr="000E36F5">
        <w:rPr>
          <w:rFonts w:ascii="Times New Roman" w:hAnsi="Times New Roman" w:cs="Times New Roman"/>
          <w:b/>
          <w:bCs/>
          <w:sz w:val="28"/>
          <w:szCs w:val="28"/>
          <w:shd w:val="clear" w:color="auto" w:fill="FFFFFF"/>
        </w:rPr>
        <w:t>,” a view held by not a few right-wing politicians including Ted Cruz.  While Christian triumphalism may not always be expressed so crudely or in the same way today as it once was,  it keeps on emerging whether in giving sanction to war, fighting elections, or simply in regarding people of other faiths as beyond the pale.  Christian triumphalism is the essence of right-wing Christianity whether in the United States or anywhere else. It is the essence of what every missionary effort is about.</w:t>
      </w:r>
    </w:p>
    <w:p w14:paraId="76F360A7"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p>
    <w:p w14:paraId="71CFF122"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r w:rsidRPr="000E36F5">
        <w:rPr>
          <w:rFonts w:ascii="Times New Roman" w:hAnsi="Times New Roman" w:cs="Times New Roman"/>
          <w:b/>
          <w:bCs/>
          <w:sz w:val="28"/>
          <w:szCs w:val="28"/>
          <w:shd w:val="clear" w:color="auto" w:fill="FFFFFF"/>
        </w:rPr>
        <w:t xml:space="preserve">Triumphalism has often been expressed in military terms. Speaking metaphorically, Paul uses the idea of putting on the “whole armor of God” in his letter to the Ephesians. In other places, the Christian scriptures often speak of warfare against the Devil or against spiritual darkness. The Book of Revelation is perhaps the best example of this. But again, these are metaphors. </w:t>
      </w:r>
    </w:p>
    <w:p w14:paraId="5162A481"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r w:rsidRPr="000E36F5">
        <w:rPr>
          <w:rFonts w:ascii="Times New Roman" w:hAnsi="Times New Roman" w:cs="Times New Roman"/>
          <w:b/>
          <w:bCs/>
          <w:sz w:val="28"/>
          <w:szCs w:val="28"/>
          <w:shd w:val="clear" w:color="auto" w:fill="FFFFFF"/>
        </w:rPr>
        <w:t xml:space="preserve">I grew up in a tradition whose very name is an example of this, The Salvation Army. Begun in 1865 in London, it was originally called “The Christian Mission” and their work was primarily working with the poor people of England, especially with alcoholics. In a </w:t>
      </w:r>
      <w:proofErr w:type="spellStart"/>
      <w:r w:rsidRPr="000E36F5">
        <w:rPr>
          <w:rFonts w:ascii="Times New Roman" w:hAnsi="Times New Roman" w:cs="Times New Roman"/>
          <w:b/>
          <w:bCs/>
          <w:sz w:val="28"/>
          <w:szCs w:val="28"/>
          <w:shd w:val="clear" w:color="auto" w:fill="FFFFFF"/>
        </w:rPr>
        <w:t>news paper</w:t>
      </w:r>
      <w:proofErr w:type="spellEnd"/>
      <w:r w:rsidRPr="000E36F5">
        <w:rPr>
          <w:rFonts w:ascii="Times New Roman" w:hAnsi="Times New Roman" w:cs="Times New Roman"/>
          <w:b/>
          <w:bCs/>
          <w:sz w:val="28"/>
          <w:szCs w:val="28"/>
          <w:shd w:val="clear" w:color="auto" w:fill="FFFFFF"/>
        </w:rPr>
        <w:t xml:space="preserve"> article, a journalist mockingly wrote, “The Christian Mission is a salvation army.” William Booth, the founder, decided that he like the name and so </w:t>
      </w:r>
      <w:proofErr w:type="gramStart"/>
      <w:r w:rsidRPr="000E36F5">
        <w:rPr>
          <w:rFonts w:ascii="Times New Roman" w:hAnsi="Times New Roman" w:cs="Times New Roman"/>
          <w:b/>
          <w:bCs/>
          <w:sz w:val="28"/>
          <w:szCs w:val="28"/>
          <w:shd w:val="clear" w:color="auto" w:fill="FFFFFF"/>
        </w:rPr>
        <w:t>that’s</w:t>
      </w:r>
      <w:proofErr w:type="gramEnd"/>
      <w:r w:rsidRPr="000E36F5">
        <w:rPr>
          <w:rFonts w:ascii="Times New Roman" w:hAnsi="Times New Roman" w:cs="Times New Roman"/>
          <w:b/>
          <w:bCs/>
          <w:sz w:val="28"/>
          <w:szCs w:val="28"/>
          <w:shd w:val="clear" w:color="auto" w:fill="FFFFFF"/>
        </w:rPr>
        <w:t xml:space="preserve"> what it became known as. Booth patterned the new organization after the British military with himself as the General, it’s ministers known as officers (who held different ranks and were promoted based on their service), and its non-clergy members known as soldiers. Their meeting places became known as “corps” rather than churches. And they wore uniforms. I recall singing songs like “I’m In </w:t>
      </w:r>
      <w:proofErr w:type="gramStart"/>
      <w:r w:rsidRPr="000E36F5">
        <w:rPr>
          <w:rFonts w:ascii="Times New Roman" w:hAnsi="Times New Roman" w:cs="Times New Roman"/>
          <w:b/>
          <w:bCs/>
          <w:sz w:val="28"/>
          <w:szCs w:val="28"/>
          <w:shd w:val="clear" w:color="auto" w:fill="FFFFFF"/>
        </w:rPr>
        <w:t>The</w:t>
      </w:r>
      <w:proofErr w:type="gramEnd"/>
      <w:r w:rsidRPr="000E36F5">
        <w:rPr>
          <w:rFonts w:ascii="Times New Roman" w:hAnsi="Times New Roman" w:cs="Times New Roman"/>
          <w:b/>
          <w:bCs/>
          <w:sz w:val="28"/>
          <w:szCs w:val="28"/>
          <w:shd w:val="clear" w:color="auto" w:fill="FFFFFF"/>
        </w:rPr>
        <w:t xml:space="preserve"> Lord’s Army,” or that famous, (and I think offensive) Christian hymn, “Onward Christian Soldiers.”</w:t>
      </w:r>
    </w:p>
    <w:p w14:paraId="504DCC25"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p>
    <w:p w14:paraId="539D74C4"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r w:rsidRPr="000E36F5">
        <w:rPr>
          <w:rFonts w:ascii="Times New Roman" w:hAnsi="Times New Roman" w:cs="Times New Roman"/>
          <w:b/>
          <w:bCs/>
          <w:sz w:val="28"/>
          <w:szCs w:val="28"/>
          <w:shd w:val="clear" w:color="auto" w:fill="FFFFFF"/>
        </w:rPr>
        <w:t>Now most people in The Salvation Army understand this in spiritual terms, as a metaphor. But, today, even in their ranks, there are those, like many right-wing Christians, who have conflated it with the ideas of triumphalism and increasingly tie it to American patriotism.</w:t>
      </w:r>
    </w:p>
    <w:p w14:paraId="5A956E6D"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p>
    <w:p w14:paraId="31BA22AA"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r w:rsidRPr="000E36F5">
        <w:rPr>
          <w:rFonts w:ascii="Times New Roman" w:hAnsi="Times New Roman" w:cs="Times New Roman"/>
          <w:b/>
          <w:bCs/>
          <w:sz w:val="28"/>
          <w:szCs w:val="28"/>
          <w:shd w:val="clear" w:color="auto" w:fill="FFFFFF"/>
        </w:rPr>
        <w:t xml:space="preserve">This is one of the most dangerous aspects of Donald Trump’s photo-op of holding up a Bible. He had just used military action against peaceful </w:t>
      </w:r>
      <w:r w:rsidRPr="000E36F5">
        <w:rPr>
          <w:rFonts w:ascii="Times New Roman" w:hAnsi="Times New Roman" w:cs="Times New Roman"/>
          <w:b/>
          <w:bCs/>
          <w:sz w:val="28"/>
          <w:szCs w:val="28"/>
          <w:shd w:val="clear" w:color="auto" w:fill="FFFFFF"/>
        </w:rPr>
        <w:lastRenderedPageBreak/>
        <w:t xml:space="preserve">American citizens. He had just given a speech in the Rose Garden declaring himself the President of “law and order.”  And his supporters saw this photo as confirmation of what they believe about America as a Christian nation, a nation that will be governed by Christians with laws taken from their sacred text. A nation, and in fact, a world, in which every knee would bow to the name of Jesus even if it must be accomplished through the might of the United States military. </w:t>
      </w:r>
    </w:p>
    <w:p w14:paraId="4CD0B025" w14:textId="77777777" w:rsidR="00641940" w:rsidRPr="000E36F5" w:rsidRDefault="00641940" w:rsidP="00641940">
      <w:pPr>
        <w:spacing w:after="0" w:line="360" w:lineRule="auto"/>
        <w:rPr>
          <w:rFonts w:ascii="Times New Roman" w:hAnsi="Times New Roman" w:cs="Times New Roman"/>
          <w:b/>
          <w:bCs/>
          <w:sz w:val="28"/>
          <w:szCs w:val="28"/>
          <w:shd w:val="clear" w:color="auto" w:fill="FFFFFF"/>
        </w:rPr>
      </w:pPr>
    </w:p>
    <w:p w14:paraId="7D0253DA" w14:textId="77777777" w:rsidR="00641940" w:rsidRPr="000E36F5" w:rsidRDefault="00641940" w:rsidP="00641940">
      <w:pPr>
        <w:pStyle w:val="first-line-none"/>
        <w:shd w:val="clear" w:color="auto" w:fill="FFFFFF"/>
        <w:spacing w:line="360" w:lineRule="auto"/>
        <w:rPr>
          <w:rStyle w:val="text"/>
          <w:b/>
          <w:bCs/>
          <w:sz w:val="28"/>
          <w:szCs w:val="28"/>
        </w:rPr>
      </w:pPr>
      <w:r w:rsidRPr="000E36F5">
        <w:rPr>
          <w:b/>
          <w:bCs/>
          <w:sz w:val="28"/>
          <w:szCs w:val="28"/>
          <w:shd w:val="clear" w:color="auto" w:fill="FFFFFF"/>
        </w:rPr>
        <w:t>But I want to go back to that quote of Paul’s in the Epistle to the Philippians that I mentioned earlier.</w:t>
      </w:r>
      <w:r w:rsidRPr="000E36F5">
        <w:rPr>
          <w:b/>
          <w:bCs/>
          <w:sz w:val="28"/>
          <w:szCs w:val="28"/>
          <w:shd w:val="clear" w:color="auto" w:fill="FFFFFF"/>
        </w:rPr>
        <w:br/>
        <w:t xml:space="preserve">That quote comes from chapter 2:9-11. What precedes it is what most people who quote it as an example of their triumphalist belief completely leave out or ignore or </w:t>
      </w:r>
      <w:proofErr w:type="gramStart"/>
      <w:r w:rsidRPr="000E36F5">
        <w:rPr>
          <w:b/>
          <w:bCs/>
          <w:sz w:val="28"/>
          <w:szCs w:val="28"/>
          <w:shd w:val="clear" w:color="auto" w:fill="FFFFFF"/>
        </w:rPr>
        <w:t>don’t</w:t>
      </w:r>
      <w:proofErr w:type="gramEnd"/>
      <w:r w:rsidRPr="000E36F5">
        <w:rPr>
          <w:b/>
          <w:bCs/>
          <w:sz w:val="28"/>
          <w:szCs w:val="28"/>
          <w:shd w:val="clear" w:color="auto" w:fill="FFFFFF"/>
        </w:rPr>
        <w:t xml:space="preserve"> even know. At the beginning of the chapter Paul talks about the example of Jesus of Nazareth as one of humility, as a servant to others, not as a triumphing conqueror. Setting aside the theological idea that Paul has about Jesus being God, </w:t>
      </w:r>
      <w:proofErr w:type="gramStart"/>
      <w:r w:rsidRPr="000E36F5">
        <w:rPr>
          <w:b/>
          <w:bCs/>
          <w:sz w:val="28"/>
          <w:szCs w:val="28"/>
          <w:shd w:val="clear" w:color="auto" w:fill="FFFFFF"/>
        </w:rPr>
        <w:t>it’s</w:t>
      </w:r>
      <w:proofErr w:type="gramEnd"/>
      <w:r w:rsidRPr="000E36F5">
        <w:rPr>
          <w:b/>
          <w:bCs/>
          <w:sz w:val="28"/>
          <w:szCs w:val="28"/>
          <w:shd w:val="clear" w:color="auto" w:fill="FFFFFF"/>
        </w:rPr>
        <w:t xml:space="preserve"> important to see the context.  This is from a modern version of the Bible called “The Message.” Paul writes:</w:t>
      </w:r>
      <w:r w:rsidRPr="000E36F5">
        <w:rPr>
          <w:b/>
          <w:bCs/>
          <w:sz w:val="28"/>
          <w:szCs w:val="28"/>
          <w:shd w:val="clear" w:color="auto" w:fill="FFFFFF"/>
        </w:rPr>
        <w:br/>
      </w:r>
      <w:r w:rsidRPr="000E36F5">
        <w:rPr>
          <w:rStyle w:val="text"/>
          <w:b/>
          <w:bCs/>
          <w:sz w:val="28"/>
          <w:szCs w:val="28"/>
        </w:rPr>
        <w:br/>
        <w:t xml:space="preserve">“Don’t push your way to the front; don’t sweet-talk your way to the top. Put yourself aside, and help others get ahead. </w:t>
      </w:r>
      <w:proofErr w:type="gramStart"/>
      <w:r w:rsidRPr="000E36F5">
        <w:rPr>
          <w:rStyle w:val="text"/>
          <w:b/>
          <w:bCs/>
          <w:sz w:val="28"/>
          <w:szCs w:val="28"/>
        </w:rPr>
        <w:t>Don’t</w:t>
      </w:r>
      <w:proofErr w:type="gramEnd"/>
      <w:r w:rsidRPr="000E36F5">
        <w:rPr>
          <w:rStyle w:val="text"/>
          <w:b/>
          <w:bCs/>
          <w:sz w:val="28"/>
          <w:szCs w:val="28"/>
        </w:rPr>
        <w:t xml:space="preserve"> be obsessed with getting your own advantage. Forget yourselves long enough to lend a helping hand. Think of yourselves the way Christ Jesus thought of himself. He had equal status with God but </w:t>
      </w:r>
      <w:proofErr w:type="gramStart"/>
      <w:r w:rsidRPr="000E36F5">
        <w:rPr>
          <w:rStyle w:val="text"/>
          <w:b/>
          <w:bCs/>
          <w:sz w:val="28"/>
          <w:szCs w:val="28"/>
        </w:rPr>
        <w:t>didn’t</w:t>
      </w:r>
      <w:proofErr w:type="gramEnd"/>
      <w:r w:rsidRPr="000E36F5">
        <w:rPr>
          <w:rStyle w:val="text"/>
          <w:b/>
          <w:bCs/>
          <w:sz w:val="28"/>
          <w:szCs w:val="28"/>
        </w:rPr>
        <w:t xml:space="preserve"> think so much of himself that he had to cling to the advantages of that status no matter what. Not at all. When the time came, he set aside the privileges of deity and took on the status of a slave, became </w:t>
      </w:r>
      <w:r w:rsidRPr="000E36F5">
        <w:rPr>
          <w:rStyle w:val="text"/>
          <w:b/>
          <w:bCs/>
          <w:i/>
          <w:iCs/>
          <w:sz w:val="28"/>
          <w:szCs w:val="28"/>
        </w:rPr>
        <w:t>human</w:t>
      </w:r>
      <w:r w:rsidRPr="000E36F5">
        <w:rPr>
          <w:rStyle w:val="text"/>
          <w:b/>
          <w:bCs/>
          <w:sz w:val="28"/>
          <w:szCs w:val="28"/>
        </w:rPr>
        <w:t>!</w:t>
      </w:r>
      <w:r w:rsidRPr="000E36F5">
        <w:rPr>
          <w:rStyle w:val="text"/>
          <w:b/>
          <w:bCs/>
          <w:i/>
          <w:iCs/>
          <w:sz w:val="28"/>
          <w:szCs w:val="28"/>
        </w:rPr>
        <w:t> </w:t>
      </w:r>
      <w:r w:rsidRPr="000E36F5">
        <w:rPr>
          <w:rStyle w:val="text"/>
          <w:b/>
          <w:bCs/>
          <w:sz w:val="28"/>
          <w:szCs w:val="28"/>
        </w:rPr>
        <w:t xml:space="preserve">Having become human, he stayed human. It was an </w:t>
      </w:r>
      <w:r w:rsidRPr="000E36F5">
        <w:rPr>
          <w:rStyle w:val="text"/>
          <w:b/>
          <w:bCs/>
          <w:sz w:val="28"/>
          <w:szCs w:val="28"/>
        </w:rPr>
        <w:lastRenderedPageBreak/>
        <w:t xml:space="preserve">incredibly humbling process. He </w:t>
      </w:r>
      <w:proofErr w:type="gramStart"/>
      <w:r w:rsidRPr="000E36F5">
        <w:rPr>
          <w:rStyle w:val="text"/>
          <w:b/>
          <w:bCs/>
          <w:sz w:val="28"/>
          <w:szCs w:val="28"/>
        </w:rPr>
        <w:t>didn’t</w:t>
      </w:r>
      <w:proofErr w:type="gramEnd"/>
      <w:r w:rsidRPr="000E36F5">
        <w:rPr>
          <w:rStyle w:val="text"/>
          <w:b/>
          <w:bCs/>
          <w:sz w:val="28"/>
          <w:szCs w:val="28"/>
        </w:rPr>
        <w:t xml:space="preserve"> claim special privileges. Instead, he lived a selfless, obedient life and then died a selfless, obedient death—and the worst kind of death at that—a crucifixion.”</w:t>
      </w:r>
    </w:p>
    <w:p w14:paraId="5D57DF49" w14:textId="77777777" w:rsidR="00641940" w:rsidRPr="000E36F5" w:rsidRDefault="00641940" w:rsidP="00641940">
      <w:pPr>
        <w:pStyle w:val="first-line-none"/>
        <w:shd w:val="clear" w:color="auto" w:fill="FFFFFF"/>
        <w:spacing w:line="360" w:lineRule="auto"/>
        <w:rPr>
          <w:b/>
          <w:bCs/>
          <w:sz w:val="28"/>
          <w:szCs w:val="28"/>
        </w:rPr>
      </w:pPr>
      <w:r w:rsidRPr="000E36F5">
        <w:rPr>
          <w:b/>
          <w:bCs/>
          <w:sz w:val="28"/>
          <w:szCs w:val="28"/>
        </w:rPr>
        <w:t xml:space="preserve">What Paul is talking about there </w:t>
      </w:r>
      <w:proofErr w:type="gramStart"/>
      <w:r w:rsidRPr="000E36F5">
        <w:rPr>
          <w:b/>
          <w:bCs/>
          <w:sz w:val="28"/>
          <w:szCs w:val="28"/>
        </w:rPr>
        <w:t>isn’t</w:t>
      </w:r>
      <w:proofErr w:type="gramEnd"/>
      <w:r w:rsidRPr="000E36F5">
        <w:rPr>
          <w:b/>
          <w:bCs/>
          <w:sz w:val="28"/>
          <w:szCs w:val="28"/>
        </w:rPr>
        <w:t xml:space="preserve"> triumphalism. </w:t>
      </w:r>
      <w:proofErr w:type="gramStart"/>
      <w:r w:rsidRPr="000E36F5">
        <w:rPr>
          <w:b/>
          <w:bCs/>
          <w:sz w:val="28"/>
          <w:szCs w:val="28"/>
        </w:rPr>
        <w:t>It’s</w:t>
      </w:r>
      <w:proofErr w:type="gramEnd"/>
      <w:r w:rsidRPr="000E36F5">
        <w:rPr>
          <w:b/>
          <w:bCs/>
          <w:sz w:val="28"/>
          <w:szCs w:val="28"/>
        </w:rPr>
        <w:t xml:space="preserve"> not about Christian superiority. It’s about humility, servant leadership, about taking care of others, not about having dominion over them or triumphing over them.</w:t>
      </w:r>
      <w:r w:rsidRPr="000E36F5">
        <w:rPr>
          <w:b/>
          <w:bCs/>
          <w:sz w:val="28"/>
          <w:szCs w:val="28"/>
        </w:rPr>
        <w:br/>
        <w:t xml:space="preserve">When he goes on to talk about Jesus being exalted, he is speaking about the reward Jesus was given for being a servant to others and is implying that humility and service to others have their own rewards. In fact, I believe they are their own rewards. There is satisfaction in helping others without thought of reward. </w:t>
      </w:r>
      <w:proofErr w:type="gramStart"/>
      <w:r w:rsidRPr="000E36F5">
        <w:rPr>
          <w:b/>
          <w:bCs/>
          <w:sz w:val="28"/>
          <w:szCs w:val="28"/>
        </w:rPr>
        <w:t>That’s</w:t>
      </w:r>
      <w:proofErr w:type="gramEnd"/>
      <w:r w:rsidRPr="000E36F5">
        <w:rPr>
          <w:b/>
          <w:bCs/>
          <w:sz w:val="28"/>
          <w:szCs w:val="28"/>
        </w:rPr>
        <w:t xml:space="preserve"> not only the teaching of Jesus, it’s the teaching of most major religions.  We can argue with Christians about </w:t>
      </w:r>
      <w:proofErr w:type="gramStart"/>
      <w:r w:rsidRPr="000E36F5">
        <w:rPr>
          <w:b/>
          <w:bCs/>
          <w:sz w:val="28"/>
          <w:szCs w:val="28"/>
        </w:rPr>
        <w:t>whether or not</w:t>
      </w:r>
      <w:proofErr w:type="gramEnd"/>
      <w:r w:rsidRPr="000E36F5">
        <w:rPr>
          <w:b/>
          <w:bCs/>
          <w:sz w:val="28"/>
          <w:szCs w:val="28"/>
        </w:rPr>
        <w:t xml:space="preserve"> every knee will bow before Jesus or not, but not without first considering everything Paul writes before that about those qualities of humility and servant leadership. If we look at it clearly, </w:t>
      </w:r>
      <w:proofErr w:type="gramStart"/>
      <w:r w:rsidRPr="000E36F5">
        <w:rPr>
          <w:b/>
          <w:bCs/>
          <w:sz w:val="28"/>
          <w:szCs w:val="28"/>
        </w:rPr>
        <w:t>it’s</w:t>
      </w:r>
      <w:proofErr w:type="gramEnd"/>
      <w:r w:rsidRPr="000E36F5">
        <w:rPr>
          <w:b/>
          <w:bCs/>
          <w:sz w:val="28"/>
          <w:szCs w:val="28"/>
        </w:rPr>
        <w:t xml:space="preserve"> obvious that without those qualities, there is no reward, no dominion, no triumph. So, the point becomes moot.</w:t>
      </w:r>
    </w:p>
    <w:p w14:paraId="0F1DCE90" w14:textId="77777777" w:rsidR="00641940" w:rsidRPr="000E36F5" w:rsidRDefault="00641940" w:rsidP="00641940">
      <w:pPr>
        <w:pStyle w:val="first-line-none"/>
        <w:shd w:val="clear" w:color="auto" w:fill="FFFFFF"/>
        <w:spacing w:line="360" w:lineRule="auto"/>
        <w:rPr>
          <w:b/>
          <w:bCs/>
          <w:sz w:val="28"/>
          <w:szCs w:val="28"/>
        </w:rPr>
      </w:pPr>
      <w:r w:rsidRPr="000E36F5">
        <w:rPr>
          <w:b/>
          <w:bCs/>
          <w:sz w:val="28"/>
          <w:szCs w:val="28"/>
        </w:rPr>
        <w:t xml:space="preserve">Donald Trump is trying to send a message to his triumphalist Christian American Nationalist base. </w:t>
      </w:r>
      <w:proofErr w:type="gramStart"/>
      <w:r w:rsidRPr="000E36F5">
        <w:rPr>
          <w:b/>
          <w:bCs/>
          <w:sz w:val="28"/>
          <w:szCs w:val="28"/>
        </w:rPr>
        <w:t>It’s</w:t>
      </w:r>
      <w:proofErr w:type="gramEnd"/>
      <w:r w:rsidRPr="000E36F5">
        <w:rPr>
          <w:b/>
          <w:bCs/>
          <w:sz w:val="28"/>
          <w:szCs w:val="28"/>
        </w:rPr>
        <w:t xml:space="preserve"> a divisive message, one completely out of step with the teachings of Jesus of Nazareth. It </w:t>
      </w:r>
      <w:proofErr w:type="gramStart"/>
      <w:r w:rsidRPr="000E36F5">
        <w:rPr>
          <w:b/>
          <w:bCs/>
          <w:sz w:val="28"/>
          <w:szCs w:val="28"/>
        </w:rPr>
        <w:t>wouldn’t</w:t>
      </w:r>
      <w:proofErr w:type="gramEnd"/>
      <w:r w:rsidRPr="000E36F5">
        <w:rPr>
          <w:b/>
          <w:bCs/>
          <w:sz w:val="28"/>
          <w:szCs w:val="28"/>
        </w:rPr>
        <w:t xml:space="preserve"> matter if he had held up a Qur’an in front of a mosque or a Bhagavad-Gita in front of a Hindu temple. The message </w:t>
      </w:r>
      <w:proofErr w:type="gramStart"/>
      <w:r w:rsidRPr="000E36F5">
        <w:rPr>
          <w:b/>
          <w:bCs/>
          <w:sz w:val="28"/>
          <w:szCs w:val="28"/>
        </w:rPr>
        <w:t>he’s</w:t>
      </w:r>
      <w:proofErr w:type="gramEnd"/>
      <w:r w:rsidRPr="000E36F5">
        <w:rPr>
          <w:b/>
          <w:bCs/>
          <w:sz w:val="28"/>
          <w:szCs w:val="28"/>
        </w:rPr>
        <w:t xml:space="preserve"> sending is wrong. </w:t>
      </w:r>
    </w:p>
    <w:p w14:paraId="058A1207" w14:textId="77777777" w:rsidR="00641940" w:rsidRPr="000E36F5" w:rsidRDefault="00641940" w:rsidP="00641940">
      <w:pPr>
        <w:pStyle w:val="first-line-none"/>
        <w:shd w:val="clear" w:color="auto" w:fill="FFFFFF"/>
        <w:spacing w:line="360" w:lineRule="auto"/>
        <w:rPr>
          <w:b/>
          <w:bCs/>
          <w:sz w:val="28"/>
          <w:szCs w:val="28"/>
        </w:rPr>
      </w:pPr>
      <w:r w:rsidRPr="000E36F5">
        <w:rPr>
          <w:b/>
          <w:bCs/>
          <w:sz w:val="28"/>
          <w:szCs w:val="28"/>
        </w:rPr>
        <w:t xml:space="preserve">I would be remiss if I didn’t mention something about another </w:t>
      </w:r>
      <w:proofErr w:type="gramStart"/>
      <w:r w:rsidRPr="000E36F5">
        <w:rPr>
          <w:b/>
          <w:bCs/>
          <w:sz w:val="28"/>
          <w:szCs w:val="28"/>
        </w:rPr>
        <w:t>photo</w:t>
      </w:r>
      <w:proofErr w:type="gramEnd"/>
      <w:r w:rsidRPr="000E36F5">
        <w:rPr>
          <w:b/>
          <w:bCs/>
          <w:sz w:val="28"/>
          <w:szCs w:val="28"/>
        </w:rPr>
        <w:t xml:space="preserve"> I saw earlier today that is also disturbing, perhaps even more </w:t>
      </w:r>
      <w:proofErr w:type="spellStart"/>
      <w:r w:rsidRPr="000E36F5">
        <w:rPr>
          <w:b/>
          <w:bCs/>
          <w:sz w:val="28"/>
          <w:szCs w:val="28"/>
        </w:rPr>
        <w:t>t</w:t>
      </w:r>
      <w:proofErr w:type="spellEnd"/>
      <w:r w:rsidRPr="000E36F5">
        <w:rPr>
          <w:b/>
          <w:bCs/>
          <w:sz w:val="28"/>
          <w:szCs w:val="28"/>
        </w:rPr>
        <w:t xml:space="preserve"> me than the one of Donald Trump. </w:t>
      </w:r>
      <w:proofErr w:type="gramStart"/>
      <w:r w:rsidRPr="000E36F5">
        <w:rPr>
          <w:b/>
          <w:bCs/>
          <w:sz w:val="28"/>
          <w:szCs w:val="28"/>
        </w:rPr>
        <w:t>It’s</w:t>
      </w:r>
      <w:proofErr w:type="gramEnd"/>
      <w:r w:rsidRPr="000E36F5">
        <w:rPr>
          <w:b/>
          <w:bCs/>
          <w:sz w:val="28"/>
          <w:szCs w:val="28"/>
        </w:rPr>
        <w:t xml:space="preserve"> a photo taken this week of Speaker Nancy Pelosi in her office, standing behind her desk, also holding a Bible, in front of an American </w:t>
      </w:r>
      <w:r w:rsidRPr="000E36F5">
        <w:rPr>
          <w:b/>
          <w:bCs/>
          <w:sz w:val="28"/>
          <w:szCs w:val="28"/>
        </w:rPr>
        <w:lastRenderedPageBreak/>
        <w:t>flag and a bust of George Washington. This is no better than Trump’s photo because it conflates religion with American patriotism whether it is intended to or not. Any complaints by the Democrats about Trump’s phot-op have now been made null. It was, I believe, a foolish mistake to take that photograph.</w:t>
      </w:r>
    </w:p>
    <w:p w14:paraId="263C371D" w14:textId="35E4EAAE" w:rsidR="005F2ED8" w:rsidRPr="000E36F5" w:rsidRDefault="00641940" w:rsidP="00641940">
      <w:pPr>
        <w:pStyle w:val="first-line-none"/>
        <w:shd w:val="clear" w:color="auto" w:fill="FFFFFF"/>
        <w:spacing w:line="360" w:lineRule="auto"/>
        <w:rPr>
          <w:b/>
          <w:bCs/>
          <w:sz w:val="28"/>
          <w:szCs w:val="28"/>
        </w:rPr>
      </w:pPr>
      <w:r w:rsidRPr="000E36F5">
        <w:rPr>
          <w:b/>
          <w:bCs/>
          <w:sz w:val="28"/>
          <w:szCs w:val="28"/>
        </w:rPr>
        <w:t xml:space="preserve">Our liberal religious tradition has always stood for the separation of church and state. We recognize the value and the power of religion in people’s lives or of no religion in their lives. We also recognize that religion has no place in our political process or how we are governed in a secular state. Theocracy and fascism are antithetical to democracy. We are in dire need of servant leaders. People like those referred to by Lao Tzu in the Tao </w:t>
      </w:r>
      <w:proofErr w:type="spellStart"/>
      <w:r w:rsidRPr="000E36F5">
        <w:rPr>
          <w:b/>
          <w:bCs/>
          <w:sz w:val="28"/>
          <w:szCs w:val="28"/>
        </w:rPr>
        <w:t>Te</w:t>
      </w:r>
      <w:proofErr w:type="spellEnd"/>
      <w:r w:rsidRPr="000E36F5">
        <w:rPr>
          <w:b/>
          <w:bCs/>
          <w:sz w:val="28"/>
          <w:szCs w:val="28"/>
        </w:rPr>
        <w:t xml:space="preserve"> Ching:</w:t>
      </w:r>
      <w:r w:rsidRPr="000E36F5">
        <w:rPr>
          <w:b/>
          <w:bCs/>
          <w:sz w:val="28"/>
          <w:szCs w:val="28"/>
        </w:rPr>
        <w:br/>
      </w:r>
      <w:r w:rsidRPr="000E36F5">
        <w:rPr>
          <w:b/>
          <w:bCs/>
          <w:sz w:val="28"/>
          <w:szCs w:val="28"/>
        </w:rPr>
        <w:br/>
        <w:t>When the Master governs, the people</w:t>
      </w:r>
      <w:r w:rsidRPr="000E36F5">
        <w:rPr>
          <w:b/>
          <w:bCs/>
          <w:sz w:val="28"/>
          <w:szCs w:val="28"/>
        </w:rPr>
        <w:br/>
        <w:t>are hardly aware that he exists.</w:t>
      </w:r>
      <w:r w:rsidRPr="000E36F5">
        <w:rPr>
          <w:b/>
          <w:bCs/>
          <w:sz w:val="28"/>
          <w:szCs w:val="28"/>
        </w:rPr>
        <w:br/>
        <w:t>Next best is a leader who is loved.</w:t>
      </w:r>
      <w:r w:rsidRPr="000E36F5">
        <w:rPr>
          <w:b/>
          <w:bCs/>
          <w:sz w:val="28"/>
          <w:szCs w:val="28"/>
        </w:rPr>
        <w:br/>
        <w:t>Next, one who is feared.</w:t>
      </w:r>
      <w:r w:rsidRPr="000E36F5">
        <w:rPr>
          <w:b/>
          <w:bCs/>
          <w:sz w:val="28"/>
          <w:szCs w:val="28"/>
        </w:rPr>
        <w:br/>
        <w:t>The worst is one who is despised.</w:t>
      </w:r>
      <w:r w:rsidRPr="000E36F5">
        <w:rPr>
          <w:b/>
          <w:bCs/>
          <w:sz w:val="28"/>
          <w:szCs w:val="28"/>
        </w:rPr>
        <w:br/>
        <w:t>If you don't trust the people,</w:t>
      </w:r>
      <w:r w:rsidRPr="000E36F5">
        <w:rPr>
          <w:b/>
          <w:bCs/>
          <w:sz w:val="28"/>
          <w:szCs w:val="28"/>
        </w:rPr>
        <w:br/>
        <w:t>you make them untrustworthy.</w:t>
      </w:r>
      <w:r w:rsidRPr="000E36F5">
        <w:rPr>
          <w:b/>
          <w:bCs/>
          <w:sz w:val="28"/>
          <w:szCs w:val="28"/>
        </w:rPr>
        <w:br/>
      </w:r>
      <w:r w:rsidRPr="000E36F5">
        <w:rPr>
          <w:b/>
          <w:bCs/>
          <w:sz w:val="28"/>
          <w:szCs w:val="28"/>
        </w:rPr>
        <w:br/>
        <w:t>The Master doesn't talk, he acts.</w:t>
      </w:r>
      <w:r w:rsidRPr="000E36F5">
        <w:rPr>
          <w:b/>
          <w:bCs/>
          <w:sz w:val="28"/>
          <w:szCs w:val="28"/>
        </w:rPr>
        <w:br/>
        <w:t>When his work is done,</w:t>
      </w:r>
      <w:r w:rsidRPr="000E36F5">
        <w:rPr>
          <w:b/>
          <w:bCs/>
          <w:sz w:val="28"/>
          <w:szCs w:val="28"/>
        </w:rPr>
        <w:br/>
        <w:t>the people say, "Amazing:</w:t>
      </w:r>
      <w:r w:rsidRPr="000E36F5">
        <w:rPr>
          <w:b/>
          <w:bCs/>
          <w:sz w:val="28"/>
          <w:szCs w:val="28"/>
        </w:rPr>
        <w:br/>
        <w:t>we did it, all by ourselves!"</w:t>
      </w:r>
    </w:p>
    <w:sectPr w:rsidR="005F2ED8" w:rsidRPr="000E36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A7C44" w14:textId="77777777" w:rsidR="00556FAE" w:rsidRDefault="00556FAE" w:rsidP="00641940">
      <w:pPr>
        <w:spacing w:after="0" w:line="240" w:lineRule="auto"/>
      </w:pPr>
      <w:r>
        <w:separator/>
      </w:r>
    </w:p>
  </w:endnote>
  <w:endnote w:type="continuationSeparator" w:id="0">
    <w:p w14:paraId="0B9824B0" w14:textId="77777777" w:rsidR="00556FAE" w:rsidRDefault="00556FAE" w:rsidP="0064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70DAC" w14:textId="77777777" w:rsidR="00641940" w:rsidRDefault="00641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863F6" w14:textId="77777777" w:rsidR="00641940" w:rsidRDefault="00641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6480" w14:textId="77777777" w:rsidR="00641940" w:rsidRDefault="0064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845F5" w14:textId="77777777" w:rsidR="00556FAE" w:rsidRDefault="00556FAE" w:rsidP="00641940">
      <w:pPr>
        <w:spacing w:after="0" w:line="240" w:lineRule="auto"/>
      </w:pPr>
      <w:r>
        <w:separator/>
      </w:r>
    </w:p>
  </w:footnote>
  <w:footnote w:type="continuationSeparator" w:id="0">
    <w:p w14:paraId="18EEC702" w14:textId="77777777" w:rsidR="00556FAE" w:rsidRDefault="00556FAE" w:rsidP="00641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B46A7" w14:textId="77777777" w:rsidR="00641940" w:rsidRDefault="00641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076315"/>
      <w:docPartObj>
        <w:docPartGallery w:val="Page Numbers (Top of Page)"/>
        <w:docPartUnique/>
      </w:docPartObj>
    </w:sdtPr>
    <w:sdtEndPr>
      <w:rPr>
        <w:noProof/>
      </w:rPr>
    </w:sdtEndPr>
    <w:sdtContent>
      <w:p w14:paraId="33183B72" w14:textId="6D4AB22E" w:rsidR="00641940" w:rsidRDefault="0064194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F1BCD1" w14:textId="77777777" w:rsidR="00641940" w:rsidRDefault="00641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B7B75" w14:textId="77777777" w:rsidR="00641940" w:rsidRDefault="00641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40"/>
    <w:rsid w:val="000E36F5"/>
    <w:rsid w:val="00556FAE"/>
    <w:rsid w:val="005F2ED8"/>
    <w:rsid w:val="00641940"/>
    <w:rsid w:val="00A80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8527"/>
  <w15:chartTrackingRefBased/>
  <w15:docId w15:val="{8A50D6B0-3FF3-4663-8B82-CE7CAC05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41940"/>
  </w:style>
  <w:style w:type="paragraph" w:customStyle="1" w:styleId="first-line-none">
    <w:name w:val="first-line-none"/>
    <w:basedOn w:val="Normal"/>
    <w:rsid w:val="006419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1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940"/>
  </w:style>
  <w:style w:type="paragraph" w:styleId="Footer">
    <w:name w:val="footer"/>
    <w:basedOn w:val="Normal"/>
    <w:link w:val="FooterChar"/>
    <w:uiPriority w:val="99"/>
    <w:unhideWhenUsed/>
    <w:rsid w:val="00641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2325</Words>
  <Characters>13255</Characters>
  <Application>Microsoft Office Word</Application>
  <DocSecurity>0</DocSecurity>
  <Lines>110</Lines>
  <Paragraphs>31</Paragraphs>
  <ScaleCrop>false</ScaleCrop>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Dodenhoff</dc:creator>
  <cp:keywords/>
  <dc:description/>
  <cp:lastModifiedBy>Paul Dodenhoff</cp:lastModifiedBy>
  <cp:revision>3</cp:revision>
  <cp:lastPrinted>2020-06-07T15:42:00Z</cp:lastPrinted>
  <dcterms:created xsi:type="dcterms:W3CDTF">2020-06-07T15:38:00Z</dcterms:created>
  <dcterms:modified xsi:type="dcterms:W3CDTF">2020-06-07T15:46:00Z</dcterms:modified>
</cp:coreProperties>
</file>