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0DDC5EB9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0E0068"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14033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Our Bright Future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”</w:t>
      </w:r>
    </w:p>
    <w:p w14:paraId="50B432E9" w14:textId="559F6F8E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2765CA">
        <w:rPr>
          <w:i/>
          <w:iCs/>
        </w:rPr>
        <w:t>1</w:t>
      </w:r>
      <w:r w:rsidR="0014033E">
        <w:rPr>
          <w:i/>
          <w:iCs/>
        </w:rPr>
        <w:t>1 June</w:t>
      </w:r>
      <w:r w:rsidR="00FA65E1">
        <w:rPr>
          <w:i/>
          <w:iCs/>
        </w:rPr>
        <w:t xml:space="preserve"> 2023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568B5239" w14:textId="2F30B9E9" w:rsidR="004B4BD0" w:rsidRPr="00EA355D" w:rsidRDefault="00EF3F8B" w:rsidP="00582A96">
      <w:pPr>
        <w:pStyle w:val="Default"/>
        <w:spacing w:before="20" w:after="20" w:line="400" w:lineRule="exact"/>
        <w:rPr>
          <w:rFonts w:asciiTheme="minorHAnsi" w:hAnsiTheme="minorHAnsi"/>
          <w:sz w:val="24"/>
          <w:szCs w:val="24"/>
        </w:rPr>
      </w:pPr>
      <w:r w:rsidRPr="00EA355D">
        <w:rPr>
          <w:rFonts w:asciiTheme="minorHAnsi" w:hAnsiTheme="minorHAnsi"/>
          <w:b/>
          <w:bCs/>
          <w:sz w:val="24"/>
          <w:szCs w:val="24"/>
        </w:rPr>
        <w:t>GATHERING TOGETHER</w:t>
      </w:r>
      <w:r w:rsidR="00ED1C72" w:rsidRPr="00EA355D">
        <w:rPr>
          <w:rFonts w:asciiTheme="minorHAnsi" w:hAnsiTheme="minorHAnsi"/>
          <w:b/>
          <w:bCs/>
          <w:sz w:val="24"/>
          <w:szCs w:val="24"/>
        </w:rPr>
        <w:t xml:space="preserve"> and </w:t>
      </w:r>
      <w:r w:rsidR="00F676DD" w:rsidRPr="00EA355D">
        <w:rPr>
          <w:rFonts w:asciiTheme="minorHAnsi" w:hAnsiTheme="minorHAnsi"/>
          <w:b/>
          <w:bCs/>
          <w:sz w:val="24"/>
          <w:szCs w:val="24"/>
        </w:rPr>
        <w:t>PRELUDE</w:t>
      </w:r>
      <w:r w:rsidR="00F676DD" w:rsidRPr="00EA355D">
        <w:rPr>
          <w:rFonts w:asciiTheme="minorHAnsi" w:hAnsiTheme="minorHAnsi"/>
          <w:sz w:val="24"/>
          <w:szCs w:val="24"/>
        </w:rPr>
        <w:t xml:space="preserve"> </w:t>
      </w:r>
      <w:r w:rsidR="007855EA" w:rsidRPr="00EA355D">
        <w:rPr>
          <w:rFonts w:asciiTheme="minorHAnsi" w:hAnsiTheme="minorHAnsi"/>
          <w:sz w:val="24"/>
          <w:szCs w:val="24"/>
        </w:rPr>
        <w:t xml:space="preserve"> </w:t>
      </w:r>
      <w:r w:rsidR="00582A96" w:rsidRPr="00EA355D">
        <w:rPr>
          <w:rFonts w:asciiTheme="minorHAnsi" w:hAnsiTheme="minorHAnsi"/>
          <w:i/>
          <w:iCs/>
          <w:sz w:val="24"/>
          <w:szCs w:val="24"/>
        </w:rPr>
        <w:t xml:space="preserve">It’s OK </w:t>
      </w:r>
      <w:r w:rsidR="00582A96" w:rsidRPr="00EA355D">
        <w:rPr>
          <w:rFonts w:asciiTheme="minorHAnsi" w:hAnsiTheme="minorHAnsi"/>
          <w:sz w:val="24"/>
          <w:szCs w:val="24"/>
        </w:rPr>
        <w:t>by Mzansi Youth Choir</w:t>
      </w:r>
    </w:p>
    <w:p w14:paraId="0CCAE4C1" w14:textId="498581D6" w:rsidR="00650EE5" w:rsidRPr="00EA355D" w:rsidRDefault="00000000" w:rsidP="00650EE5">
      <w:pPr>
        <w:rPr>
          <w:rFonts w:asciiTheme="minorHAnsi" w:hAnsiTheme="minorHAnsi"/>
        </w:rPr>
      </w:pPr>
      <w:hyperlink r:id="rId7" w:history="1">
        <w:r w:rsidR="00582A96" w:rsidRPr="00EA355D">
          <w:rPr>
            <w:rStyle w:val="Hyperlink"/>
            <w:rFonts w:asciiTheme="minorHAnsi" w:hAnsiTheme="minorHAnsi"/>
          </w:rPr>
          <w:t>https://www.youtube.com/watch?v=kJx0iXCZ2_Y</w:t>
        </w:r>
      </w:hyperlink>
    </w:p>
    <w:p w14:paraId="60DE1F2E" w14:textId="77777777" w:rsidR="00582A96" w:rsidRPr="00650EE5" w:rsidRDefault="00582A96" w:rsidP="00650EE5"/>
    <w:p w14:paraId="5F2B11B1" w14:textId="76E70E7E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</w:p>
    <w:p w14:paraId="4C866F85" w14:textId="77777777" w:rsidR="00485FEF" w:rsidRDefault="00485FEF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</w:p>
    <w:p w14:paraId="1101CAF4" w14:textId="270D83CF" w:rsidR="00EF3F8B" w:rsidRDefault="00F676DD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17624917" w14:textId="7DEBA988" w:rsidR="00582A96" w:rsidRDefault="00582A96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LAND ACKNOWLEDGEMENT </w:t>
      </w:r>
      <w:r>
        <w:rPr>
          <w:rFonts w:ascii="Helvetica" w:hAnsi="Helvetica"/>
          <w:sz w:val="24"/>
          <w:szCs w:val="24"/>
        </w:rPr>
        <w:t>– Pippa</w:t>
      </w:r>
    </w:p>
    <w:p w14:paraId="2376FD90" w14:textId="31DD8548" w:rsidR="00EA355D" w:rsidRDefault="00EA355D" w:rsidP="00582A96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MEDITATION and </w:t>
      </w:r>
      <w:r w:rsidR="00185AB9" w:rsidRPr="00485FEF">
        <w:rPr>
          <w:rFonts w:ascii="Helvetica" w:hAnsi="Helvetica"/>
          <w:b/>
          <w:bCs/>
          <w:sz w:val="24"/>
          <w:szCs w:val="24"/>
        </w:rPr>
        <w:t xml:space="preserve">CENTERING </w:t>
      </w:r>
      <w:r>
        <w:rPr>
          <w:rFonts w:ascii="Helvetica" w:hAnsi="Helvetica"/>
          <w:b/>
          <w:bCs/>
          <w:sz w:val="24"/>
          <w:szCs w:val="24"/>
        </w:rPr>
        <w:t xml:space="preserve">POEM </w:t>
      </w:r>
      <w:r w:rsidRPr="00106706">
        <w:rPr>
          <w:rFonts w:ascii="Helvetica" w:hAnsi="Helvetica"/>
          <w:sz w:val="24"/>
          <w:szCs w:val="24"/>
        </w:rPr>
        <w:t>- Pippa</w:t>
      </w:r>
    </w:p>
    <w:p w14:paraId="36C43120" w14:textId="5C9C749D" w:rsidR="00185AB9" w:rsidRPr="00106706" w:rsidRDefault="00106706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 xml:space="preserve">My Plea </w:t>
      </w:r>
      <w:r>
        <w:rPr>
          <w:rFonts w:ascii="Helvetica" w:hAnsi="Helvetica"/>
          <w:sz w:val="24"/>
          <w:szCs w:val="24"/>
        </w:rPr>
        <w:t xml:space="preserve">by Julia </w:t>
      </w:r>
      <w:proofErr w:type="spellStart"/>
      <w:r>
        <w:rPr>
          <w:rFonts w:ascii="Helvetica" w:hAnsi="Helvetica"/>
          <w:sz w:val="24"/>
          <w:szCs w:val="24"/>
        </w:rPr>
        <w:t>Fehrenbacher</w:t>
      </w:r>
      <w:proofErr w:type="spellEnd"/>
    </w:p>
    <w:p w14:paraId="7A1F21D8" w14:textId="77777777" w:rsidR="00582A96" w:rsidRDefault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7912623A" w14:textId="46F78BC3" w:rsidR="009E4DFC" w:rsidRPr="00582A96" w:rsidRDefault="00DC1C9E" w:rsidP="009E4DFC">
      <w:pPr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H</w:t>
      </w:r>
      <w:r w:rsidR="001B5884" w:rsidRPr="00037C7A">
        <w:rPr>
          <w:rFonts w:ascii="Helvetica" w:hAnsi="Helvetica" w:cs="Helvetica"/>
          <w:b/>
          <w:bCs/>
        </w:rPr>
        <w:t>YMN</w:t>
      </w:r>
      <w:r w:rsidR="001B5884" w:rsidRPr="00037C7A">
        <w:rPr>
          <w:rFonts w:ascii="Helvetica" w:hAnsi="Helvetica" w:cs="Helvetica"/>
        </w:rPr>
        <w:t xml:space="preserve"> </w:t>
      </w:r>
      <w:r w:rsidR="005D0B08" w:rsidRPr="00037C7A">
        <w:rPr>
          <w:rFonts w:ascii="Helvetica" w:hAnsi="Helvetica" w:cs="Helvetica"/>
        </w:rPr>
        <w:t>–</w:t>
      </w:r>
      <w:r w:rsidR="001B5884" w:rsidRPr="00037C7A">
        <w:rPr>
          <w:rFonts w:ascii="Helvetica" w:hAnsi="Helvetica" w:cs="Helvetica"/>
        </w:rPr>
        <w:t xml:space="preserve"> </w:t>
      </w:r>
      <w:r w:rsidR="00582A96" w:rsidRPr="00582A96">
        <w:rPr>
          <w:rFonts w:ascii="Helvetica" w:hAnsi="Helvetica" w:cs="Helvetica"/>
          <w:i/>
          <w:iCs/>
        </w:rPr>
        <w:t>We Are</w:t>
      </w:r>
      <w:r w:rsidR="00582A96">
        <w:rPr>
          <w:rFonts w:ascii="Helvetica" w:hAnsi="Helvetica" w:cs="Helvetica"/>
        </w:rPr>
        <w:t xml:space="preserve"> (from the UU General Assembly 2020)</w:t>
      </w:r>
    </w:p>
    <w:p w14:paraId="3ABBE15A" w14:textId="3B81BF9B" w:rsidR="00A7309F" w:rsidRDefault="00000000" w:rsidP="009E4DFC">
      <w:pPr>
        <w:rPr>
          <w:rFonts w:ascii="Helvetica" w:hAnsi="Helvetica" w:cs="Helvetica"/>
        </w:rPr>
      </w:pPr>
      <w:hyperlink r:id="rId8" w:history="1">
        <w:r w:rsidR="00593EEC" w:rsidRPr="00556608">
          <w:rPr>
            <w:rStyle w:val="Hyperlink"/>
            <w:rFonts w:ascii="Helvetica" w:hAnsi="Helvetica" w:cs="Helvetica"/>
          </w:rPr>
          <w:t>https://www.youtube.com/watch?v=nTblERFg1vM</w:t>
        </w:r>
      </w:hyperlink>
    </w:p>
    <w:p w14:paraId="529EEFA2" w14:textId="77777777" w:rsidR="00DC1C9E" w:rsidRDefault="00DC1C9E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56482009" w14:textId="1CEA14C8" w:rsidR="00185AB9" w:rsidRDefault="00185AB9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185AB9">
        <w:rPr>
          <w:rFonts w:ascii="Helvetica" w:hAnsi="Helvetica"/>
          <w:b/>
          <w:bCs/>
          <w:sz w:val="24"/>
          <w:szCs w:val="24"/>
        </w:rPr>
        <w:t xml:space="preserve">INTRODUCTION </w:t>
      </w:r>
      <w:r w:rsidR="001C6CF6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Pippa</w:t>
      </w:r>
    </w:p>
    <w:p w14:paraId="7AC0CDB6" w14:textId="77777777" w:rsidR="001C6CF6" w:rsidRDefault="001C6CF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31721353" w14:textId="059514DC" w:rsidR="00650EE5" w:rsidRDefault="001C6CF6" w:rsidP="001C6CF6">
      <w:pPr>
        <w:pStyle w:val="Default"/>
        <w:spacing w:before="20" w:after="20" w:line="400" w:lineRule="exact"/>
        <w:rPr>
          <w:rFonts w:asciiTheme="minorHAnsi" w:hAnsiTheme="minorHAnsi"/>
          <w:i/>
          <w:iCs/>
          <w:color w:val="0F0F0F"/>
          <w:sz w:val="24"/>
          <w:szCs w:val="24"/>
        </w:rPr>
      </w:pPr>
      <w:r w:rsidRPr="001C6CF6">
        <w:rPr>
          <w:rFonts w:ascii="Helvetica" w:hAnsi="Helvetica"/>
          <w:b/>
          <w:bCs/>
          <w:sz w:val="24"/>
          <w:szCs w:val="24"/>
        </w:rPr>
        <w:t xml:space="preserve">POEM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i/>
          <w:iCs/>
          <w:sz w:val="24"/>
          <w:szCs w:val="24"/>
        </w:rPr>
        <w:t xml:space="preserve">The Miracle of Morning </w:t>
      </w:r>
      <w:r>
        <w:rPr>
          <w:rFonts w:ascii="Helvetica" w:hAnsi="Helvetica"/>
          <w:sz w:val="24"/>
          <w:szCs w:val="24"/>
        </w:rPr>
        <w:t>by Amanda Gorman</w:t>
      </w:r>
    </w:p>
    <w:p w14:paraId="1E94B746" w14:textId="4AF15AA9" w:rsidR="00485FEF" w:rsidRDefault="00000000" w:rsidP="003D57C1">
      <w:pPr>
        <w:spacing w:line="360" w:lineRule="auto"/>
        <w:rPr>
          <w:rFonts w:ascii="Helvetica" w:hAnsi="Helvetica"/>
        </w:rPr>
      </w:pPr>
      <w:hyperlink r:id="rId9" w:history="1">
        <w:r w:rsidR="001C6CF6" w:rsidRPr="00556608">
          <w:rPr>
            <w:rStyle w:val="Hyperlink"/>
            <w:rFonts w:ascii="Helvetica" w:hAnsi="Helvetica"/>
          </w:rPr>
          <w:t>https://www.youtube.com/watch?v=XOieGJl6g4s</w:t>
        </w:r>
      </w:hyperlink>
    </w:p>
    <w:p w14:paraId="010F72E0" w14:textId="77777777" w:rsidR="001C6CF6" w:rsidRPr="001C6CF6" w:rsidRDefault="001C6CF6" w:rsidP="003D57C1">
      <w:pPr>
        <w:spacing w:line="360" w:lineRule="auto"/>
        <w:rPr>
          <w:rFonts w:ascii="Helvetica" w:hAnsi="Helvetica"/>
        </w:rPr>
      </w:pPr>
    </w:p>
    <w:p w14:paraId="3C4AC76A" w14:textId="7265517C" w:rsidR="0057224A" w:rsidRPr="00106706" w:rsidRDefault="00650EE5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REFLECTION</w:t>
      </w:r>
      <w:r w:rsidR="00106706">
        <w:rPr>
          <w:rFonts w:ascii="Helvetica" w:hAnsi="Helvetica"/>
          <w:b/>
          <w:bCs/>
          <w:sz w:val="24"/>
          <w:szCs w:val="24"/>
        </w:rPr>
        <w:t xml:space="preserve">S - </w:t>
      </w:r>
      <w:r w:rsidR="00106706" w:rsidRPr="00106706">
        <w:rPr>
          <w:rFonts w:ascii="Helvetica" w:hAnsi="Helvetica"/>
          <w:sz w:val="24"/>
          <w:szCs w:val="24"/>
        </w:rPr>
        <w:t xml:space="preserve">from Zee, Blessing and </w:t>
      </w:r>
      <w:proofErr w:type="spellStart"/>
      <w:r w:rsidR="00106706" w:rsidRPr="00106706">
        <w:rPr>
          <w:rFonts w:ascii="Helvetica" w:hAnsi="Helvetica"/>
          <w:sz w:val="24"/>
          <w:szCs w:val="24"/>
        </w:rPr>
        <w:t>Banzi</w:t>
      </w:r>
      <w:proofErr w:type="spellEnd"/>
    </w:p>
    <w:p w14:paraId="58A0B715" w14:textId="29B0CEF4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</w:t>
      </w:r>
      <w:r w:rsidR="002765CA">
        <w:rPr>
          <w:rFonts w:ascii="Helvetica" w:hAnsi="Helvetica"/>
        </w:rPr>
        <w:t xml:space="preserve">–  </w:t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2EC5B3F0" w14:textId="77777777" w:rsidR="00106706" w:rsidRDefault="00106706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2F59108" w14:textId="373027FF" w:rsidR="002765CA" w:rsidRDefault="00650EE5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106706">
        <w:rPr>
          <w:rStyle w:val="None"/>
          <w:rFonts w:ascii="Helvetica" w:hAnsi="Helvetica"/>
          <w:b/>
          <w:bCs/>
        </w:rPr>
        <w:t>THOUGHT</w:t>
      </w:r>
      <w:r w:rsidR="009E4DFC">
        <w:rPr>
          <w:rStyle w:val="None"/>
          <w:rFonts w:ascii="Helvetica" w:hAnsi="Helvetica"/>
          <w:b/>
          <w:bCs/>
        </w:rPr>
        <w:t xml:space="preserve"> </w:t>
      </w:r>
      <w:r w:rsidR="009A08EE">
        <w:rPr>
          <w:rStyle w:val="None"/>
          <w:rFonts w:ascii="Helvetica" w:hAnsi="Helvetica"/>
        </w:rPr>
        <w:t>– Pippa</w:t>
      </w:r>
      <w:r w:rsidR="002765CA">
        <w:rPr>
          <w:rStyle w:val="None"/>
          <w:rFonts w:ascii="Helvetica" w:hAnsi="Helvetica"/>
        </w:rPr>
        <w:t xml:space="preserve"> </w:t>
      </w:r>
    </w:p>
    <w:p w14:paraId="54C8C518" w14:textId="3DEE4D60" w:rsidR="002765CA" w:rsidRDefault="00D73B0F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– </w:t>
      </w:r>
      <w:r w:rsidR="005D2918">
        <w:rPr>
          <w:rStyle w:val="None"/>
          <w:rFonts w:ascii="Helvetica" w:hAnsi="Helvetica"/>
          <w:i/>
          <w:iCs/>
        </w:rPr>
        <w:t xml:space="preserve">It’s OK </w:t>
      </w:r>
      <w:r w:rsidR="002765CA">
        <w:rPr>
          <w:rStyle w:val="None"/>
          <w:rFonts w:ascii="Helvetica" w:hAnsi="Helvetica"/>
        </w:rPr>
        <w:t xml:space="preserve">by </w:t>
      </w:r>
      <w:proofErr w:type="spellStart"/>
      <w:r w:rsidR="005D2918">
        <w:rPr>
          <w:rStyle w:val="None"/>
          <w:rFonts w:ascii="Helvetica" w:hAnsi="Helvetica"/>
        </w:rPr>
        <w:t>Nightbirdie</w:t>
      </w:r>
      <w:proofErr w:type="spellEnd"/>
    </w:p>
    <w:p w14:paraId="030206F9" w14:textId="7DD73E38" w:rsidR="005D2918" w:rsidRDefault="00000000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="001351B2" w:rsidRPr="00556608">
          <w:rPr>
            <w:rStyle w:val="Hyperlink"/>
            <w:rFonts w:ascii="Helvetica" w:hAnsi="Helvetica"/>
          </w:rPr>
          <w:t>https://www.youtube.com/watch?v=WU3Avwch3gw</w:t>
        </w:r>
      </w:hyperlink>
    </w:p>
    <w:p w14:paraId="5A5FD4AD" w14:textId="4F41956E" w:rsidR="00106706" w:rsidRDefault="00106706" w:rsidP="0010670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BLESSING and </w:t>
      </w:r>
      <w:r w:rsidR="009A08EE"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="009A08EE"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>
        <w:rPr>
          <w:rStyle w:val="None"/>
          <w:rFonts w:ascii="Helvetica" w:hAnsi="Helvetica"/>
        </w:rPr>
        <w:t>a</w:t>
      </w:r>
      <w:bookmarkStart w:id="0" w:name="_Toc119148908"/>
    </w:p>
    <w:bookmarkEnd w:id="0"/>
    <w:p w14:paraId="0679B70C" w14:textId="1B35AB6B" w:rsidR="00EA591B" w:rsidRDefault="00106706" w:rsidP="00106706">
      <w:pPr>
        <w:pStyle w:val="BodyA"/>
        <w:spacing w:before="20" w:after="20" w:line="400" w:lineRule="exact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lastRenderedPageBreak/>
        <w:t>PRELUDE</w:t>
      </w:r>
    </w:p>
    <w:p w14:paraId="4BF11EB1" w14:textId="24FB303A" w:rsidR="00106706" w:rsidRDefault="00106706" w:rsidP="00106706">
      <w:pPr>
        <w:pStyle w:val="BodyA"/>
        <w:spacing w:before="20" w:after="20" w:line="400" w:lineRule="exact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 xml:space="preserve">It’s OK </w:t>
      </w:r>
      <w:r>
        <w:rPr>
          <w:rFonts w:ascii="Helvetica" w:hAnsi="Helvetica" w:cs="Helvetica"/>
        </w:rPr>
        <w:t xml:space="preserve">written by </w:t>
      </w:r>
      <w:proofErr w:type="spellStart"/>
      <w:r>
        <w:rPr>
          <w:rFonts w:ascii="Helvetica" w:hAnsi="Helvetica" w:cs="Helvetica"/>
        </w:rPr>
        <w:t>Nightbirdie</w:t>
      </w:r>
      <w:proofErr w:type="spellEnd"/>
      <w:r w:rsidR="00955DED">
        <w:rPr>
          <w:rFonts w:ascii="Helvetica" w:hAnsi="Helvetica" w:cs="Helvetica"/>
        </w:rPr>
        <w:t xml:space="preserve"> (performed by the Mzansi Youth Choir)</w:t>
      </w:r>
    </w:p>
    <w:p w14:paraId="5C3C9DF9" w14:textId="77777777" w:rsidR="00106706" w:rsidRPr="00106706" w:rsidRDefault="00106706" w:rsidP="00106706">
      <w:pPr>
        <w:pStyle w:val="BodyA"/>
        <w:spacing w:before="20" w:after="20" w:line="400" w:lineRule="exact"/>
        <w:rPr>
          <w:rFonts w:ascii="Helvetica" w:hAnsi="Helvetica" w:cs="Helvetica"/>
        </w:rPr>
      </w:pPr>
    </w:p>
    <w:p w14:paraId="08BDDA46" w14:textId="73405CAE" w:rsidR="00106706" w:rsidRPr="00106706" w:rsidRDefault="00106706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I </w:t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drove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to California in the summer time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 changed my name thinking that it would change my mind</w:t>
      </w:r>
    </w:p>
    <w:p w14:paraId="766B6334" w14:textId="77777777" w:rsidR="00106706" w:rsidRPr="00106706" w:rsidRDefault="00106706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I thought that all my problems they would stay behind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 was a stick of dynamite and it was just a matter of time, yeah</w:t>
      </w:r>
    </w:p>
    <w:p w14:paraId="10C9AF70" w14:textId="77777777" w:rsidR="00106706" w:rsidRPr="00106706" w:rsidRDefault="00106706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 dang, oh my, now I can't hide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Said I knew myself but I guess I lied</w:t>
      </w:r>
    </w:p>
    <w:p w14:paraId="159F19DB" w14:textId="77777777" w:rsidR="00955DED" w:rsidRDefault="00955DED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245C24BF" w14:textId="521631FA" w:rsidR="00106706" w:rsidRPr="00106706" w:rsidRDefault="00106706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It's okay, it's okay, it's okay, it's okay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To be 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lost, we're all a little lost and it's alright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It's okay, it's okay, it's okay, it's okay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To be 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lost, we're all a little lost and it's alright</w:t>
      </w:r>
    </w:p>
    <w:p w14:paraId="7DFA6AAE" w14:textId="77777777" w:rsidR="00106706" w:rsidRPr="00106706" w:rsidRDefault="00106706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It's alright, it's alright, it's alright, it's alright</w:t>
      </w:r>
    </w:p>
    <w:p w14:paraId="32D9031E" w14:textId="77777777" w:rsidR="00955DED" w:rsidRDefault="00955DED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2C70C864" w14:textId="77777777" w:rsidR="00955DED" w:rsidRDefault="00106706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I wrote a hundred pages </w:t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and 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I burned them all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Yeah, I burned them all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 drove through yellow lights and d</w:t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idn’t stop 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at all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 d</w:t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id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n't </w:t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stop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at all</w:t>
      </w:r>
    </w:p>
    <w:p w14:paraId="7420C0B3" w14:textId="65C49320" w:rsidR="00955DED" w:rsidRDefault="00955DED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 dang, oh my, now I can't hide</w:t>
      </w:r>
    </w:p>
    <w:p w14:paraId="0B1FB4A8" w14:textId="77777777" w:rsidR="00955DED" w:rsidRPr="00106706" w:rsidRDefault="00955DED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Said I knew what I wanted but I guess I lied</w:t>
      </w:r>
    </w:p>
    <w:p w14:paraId="38CBC021" w14:textId="5DC1B316" w:rsidR="00106706" w:rsidRDefault="00106706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It's okay, it's okay, it's okay, it's okay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To be 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lost, we're all a little lost and it's alright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It's okay, it's okay, it's okay, it's okay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r w:rsidR="00955DED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To be </w:t>
      </w:r>
      <w:r w:rsidRPr="0010670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lost, we're all a little lost and it's alright</w:t>
      </w:r>
    </w:p>
    <w:p w14:paraId="35D5DC79" w14:textId="77777777" w:rsidR="00C66388" w:rsidRDefault="00C66388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19AE3869" w14:textId="6877DAD5" w:rsidR="00955DED" w:rsidRDefault="00955DED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Oh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it’s alright to be lost sometimes</w:t>
      </w:r>
    </w:p>
    <w:p w14:paraId="139998D5" w14:textId="59130527" w:rsidR="00955DED" w:rsidRDefault="00955DED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Oh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it’s alright to be lost sometimes</w:t>
      </w:r>
    </w:p>
    <w:p w14:paraId="0688ED43" w14:textId="49B998F6" w:rsidR="00955DED" w:rsidRDefault="00955DED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Oh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it’s alright to be lost sometimes</w:t>
      </w:r>
    </w:p>
    <w:p w14:paraId="4E02DA90" w14:textId="702DEF81" w:rsidR="00955DED" w:rsidRDefault="00955DED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Oh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it’s alright to be lost sometimes</w:t>
      </w:r>
    </w:p>
    <w:p w14:paraId="0E242634" w14:textId="77777777" w:rsidR="00C66388" w:rsidRDefault="00C66388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4E948571" w14:textId="77777777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21431D3A" w14:textId="6B1638F8" w:rsidR="00C66388" w:rsidRPr="005D2918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</w:pPr>
      <w:r w:rsidRPr="005D2918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>POEM</w:t>
      </w:r>
    </w:p>
    <w:p w14:paraId="4CD16C35" w14:textId="5A0E184D" w:rsidR="00710E7E" w:rsidRPr="005D2918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</w:pPr>
      <w:r w:rsidRPr="005D2918">
        <w:rPr>
          <w:rFonts w:ascii="Helvetica" w:eastAsia="Times New Roman" w:hAnsi="Helvetica" w:cs="Helvetica"/>
          <w:b/>
          <w:bCs/>
          <w:i/>
          <w:iCs/>
          <w:color w:val="202124"/>
          <w:bdr w:val="none" w:sz="0" w:space="0" w:color="auto"/>
          <w:lang w:val="en-ZA" w:eastAsia="en-ZA"/>
        </w:rPr>
        <w:t xml:space="preserve">My Plea </w:t>
      </w:r>
      <w:r w:rsidRPr="005D2918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 xml:space="preserve">by Julia </w:t>
      </w:r>
      <w:proofErr w:type="spellStart"/>
      <w:r w:rsidRPr="005D2918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>Fehrenbacher</w:t>
      </w:r>
      <w:proofErr w:type="spellEnd"/>
    </w:p>
    <w:p w14:paraId="1B11D7BB" w14:textId="77777777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5C4278FC" w14:textId="1DA34BA5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This body is too small</w:t>
      </w:r>
    </w:p>
    <w:p w14:paraId="5149D615" w14:textId="02B81B62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to hold it all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 xml:space="preserve">, </w:t>
      </w: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ancient stories,</w:t>
      </w:r>
    </w:p>
    <w:p w14:paraId="29F1EAA0" w14:textId="38F75204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yours and min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e</w:t>
      </w:r>
    </w:p>
    <w:p w14:paraId="6EC8EC47" w14:textId="4624ECF1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lastRenderedPageBreak/>
        <w:t>d</w:t>
      </w: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eep, deep wells</w:t>
      </w:r>
    </w:p>
    <w:p w14:paraId="776C0115" w14:textId="4D1BB456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 xml:space="preserve">of </w:t>
      </w: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tangled ache.</w:t>
      </w:r>
    </w:p>
    <w:p w14:paraId="13662E69" w14:textId="1C4D1424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The light so very tired</w:t>
      </w:r>
    </w:p>
    <w:p w14:paraId="3158EE09" w14:textId="44285E8B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of being pressed down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,</w:t>
      </w:r>
    </w:p>
    <w:p w14:paraId="6A418D67" w14:textId="6B9DD5A8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kept in condensed.</w:t>
      </w:r>
    </w:p>
    <w:p w14:paraId="0F099100" w14:textId="77777777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</w:p>
    <w:p w14:paraId="60620888" w14:textId="3404B777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Let's gather it up this burning orb</w:t>
      </w:r>
    </w:p>
    <w:p w14:paraId="5DFB11D9" w14:textId="11A2A981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of brightness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,</w:t>
      </w: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 xml:space="preserve"> let it breathe,</w:t>
      </w:r>
    </w:p>
    <w:p w14:paraId="1E732C5D" w14:textId="7F03B6EE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let it breathe</w:t>
      </w:r>
    </w:p>
    <w:p w14:paraId="7688D13A" w14:textId="3355FA0D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in our open palm.</w:t>
      </w:r>
    </w:p>
    <w:p w14:paraId="7031283B" w14:textId="30513D3F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Until it warms away</w:t>
      </w:r>
    </w:p>
    <w:p w14:paraId="2A666267" w14:textId="30E6F9EC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proofErr w:type="spellStart"/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the</w:t>
      </w:r>
      <w:proofErr w:type="spellEnd"/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 xml:space="preserve"> you, </w:t>
      </w: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the me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,</w:t>
      </w: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 xml:space="preserve"> the everything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 xml:space="preserve"> –</w:t>
      </w:r>
    </w:p>
    <w:p w14:paraId="04C63511" w14:textId="65CDFDEF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until there is only wordless</w:t>
      </w:r>
    </w:p>
    <w:p w14:paraId="7DCD7F4E" w14:textId="10B78281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  <w:t>river of calm, lulling, lulling us awake.</w:t>
      </w:r>
    </w:p>
    <w:p w14:paraId="2036D922" w14:textId="77777777" w:rsidR="005D2918" w:rsidRDefault="005D2918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</w:p>
    <w:p w14:paraId="52591F1B" w14:textId="77777777" w:rsid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eastAsia="en-ZA"/>
        </w:rPr>
      </w:pPr>
    </w:p>
    <w:p w14:paraId="0690A093" w14:textId="490B3BC8" w:rsidR="00710E7E" w:rsidRP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eastAsia="en-ZA"/>
        </w:rPr>
      </w:pPr>
      <w:r w:rsidRPr="00710E7E">
        <w:rPr>
          <w:rFonts w:ascii="Helvetica" w:eastAsia="Times New Roman" w:hAnsi="Helvetica" w:cs="Helvetica"/>
          <w:b/>
          <w:bCs/>
          <w:i/>
          <w:iCs/>
          <w:color w:val="202124"/>
          <w:bdr w:val="none" w:sz="0" w:space="0" w:color="auto"/>
          <w:lang w:eastAsia="en-ZA"/>
        </w:rPr>
        <w:t xml:space="preserve">The Miracle of Morning – </w:t>
      </w:r>
      <w:r w:rsidRPr="00710E7E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eastAsia="en-ZA"/>
        </w:rPr>
        <w:t>Amanda Gorman</w:t>
      </w:r>
    </w:p>
    <w:p w14:paraId="2FFD0749" w14:textId="77777777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I thought I’d awaken to a world in mourning.</w:t>
      </w:r>
      <w:r w:rsidRPr="00570E55">
        <w:rPr>
          <w:rFonts w:ascii="Helvetica" w:hAnsi="Helvetica" w:cs="Helvetica"/>
          <w:color w:val="313030"/>
        </w:rPr>
        <w:br/>
        <w:t>Heavy clouds crowding, a society storming.</w:t>
      </w:r>
      <w:r w:rsidRPr="00570E55">
        <w:rPr>
          <w:rFonts w:ascii="Helvetica" w:hAnsi="Helvetica" w:cs="Helvetica"/>
          <w:color w:val="313030"/>
        </w:rPr>
        <w:br/>
        <w:t>But there’s something different on this golden morning.</w:t>
      </w:r>
      <w:r w:rsidRPr="00570E55">
        <w:rPr>
          <w:rFonts w:ascii="Helvetica" w:hAnsi="Helvetica" w:cs="Helvetica"/>
          <w:color w:val="313030"/>
        </w:rPr>
        <w:br/>
        <w:t>Something magical in the sunlight, wide and warming.</w:t>
      </w:r>
    </w:p>
    <w:p w14:paraId="190D3CDC" w14:textId="77777777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I see a dad with a stroller taking a jog.</w:t>
      </w:r>
      <w:r w:rsidRPr="00570E55">
        <w:rPr>
          <w:rFonts w:ascii="Helvetica" w:hAnsi="Helvetica" w:cs="Helvetica"/>
          <w:color w:val="313030"/>
        </w:rPr>
        <w:br/>
        <w:t>Across the street, a bright-eyed girl chases her dog.</w:t>
      </w:r>
      <w:r w:rsidRPr="00570E55">
        <w:rPr>
          <w:rFonts w:ascii="Helvetica" w:hAnsi="Helvetica" w:cs="Helvetica"/>
          <w:color w:val="313030"/>
        </w:rPr>
        <w:br/>
        <w:t>A grandma on a porch fingers her rosaries.</w:t>
      </w:r>
      <w:r w:rsidRPr="00570E55">
        <w:rPr>
          <w:rFonts w:ascii="Helvetica" w:hAnsi="Helvetica" w:cs="Helvetica"/>
          <w:color w:val="313030"/>
        </w:rPr>
        <w:br/>
        <w:t xml:space="preserve">She grins as her young </w:t>
      </w:r>
      <w:proofErr w:type="spellStart"/>
      <w:r w:rsidRPr="00570E55">
        <w:rPr>
          <w:rFonts w:ascii="Helvetica" w:hAnsi="Helvetica" w:cs="Helvetica"/>
          <w:color w:val="313030"/>
        </w:rPr>
        <w:t>neighbor</w:t>
      </w:r>
      <w:proofErr w:type="spellEnd"/>
      <w:r w:rsidRPr="00570E55">
        <w:rPr>
          <w:rFonts w:ascii="Helvetica" w:hAnsi="Helvetica" w:cs="Helvetica"/>
          <w:color w:val="313030"/>
        </w:rPr>
        <w:t xml:space="preserve"> brings her groceries.</w:t>
      </w:r>
    </w:p>
    <w:p w14:paraId="2BE48663" w14:textId="57DBEE9C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While we might feel small, separate, and all alone,</w:t>
      </w:r>
      <w:r w:rsidRPr="00570E55">
        <w:rPr>
          <w:rFonts w:ascii="Helvetica" w:hAnsi="Helvetica" w:cs="Helvetica"/>
          <w:color w:val="313030"/>
        </w:rPr>
        <w:br/>
        <w:t>Our people have never been more closely tethered.</w:t>
      </w:r>
      <w:r w:rsidRPr="00570E55">
        <w:rPr>
          <w:rFonts w:ascii="Helvetica" w:hAnsi="Helvetica" w:cs="Helvetica"/>
          <w:color w:val="313030"/>
        </w:rPr>
        <w:br/>
      </w:r>
      <w:r>
        <w:rPr>
          <w:rFonts w:ascii="Helvetica" w:hAnsi="Helvetica" w:cs="Helvetica"/>
          <w:color w:val="313030"/>
        </w:rPr>
        <w:t>Because t</w:t>
      </w:r>
      <w:r w:rsidRPr="00570E55">
        <w:rPr>
          <w:rFonts w:ascii="Helvetica" w:hAnsi="Helvetica" w:cs="Helvetica"/>
          <w:color w:val="313030"/>
        </w:rPr>
        <w:t>he question isn’t if we will weather this unknown,</w:t>
      </w:r>
      <w:r w:rsidRPr="00570E55">
        <w:rPr>
          <w:rFonts w:ascii="Helvetica" w:hAnsi="Helvetica" w:cs="Helvetica"/>
          <w:color w:val="313030"/>
        </w:rPr>
        <w:br/>
        <w:t>But how we will weather this unknown together.</w:t>
      </w:r>
    </w:p>
    <w:p w14:paraId="79043BDC" w14:textId="77777777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So on this meaningful morn, we mourn and we mend.</w:t>
      </w:r>
      <w:r w:rsidRPr="00570E55">
        <w:rPr>
          <w:rFonts w:ascii="Helvetica" w:hAnsi="Helvetica" w:cs="Helvetica"/>
          <w:color w:val="313030"/>
        </w:rPr>
        <w:br/>
        <w:t>Like light, we can’t be broken, even when we bend.</w:t>
      </w:r>
    </w:p>
    <w:p w14:paraId="32795418" w14:textId="31630FF8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As one, we will defeat both despair and disease.</w:t>
      </w:r>
      <w:r w:rsidRPr="00570E55">
        <w:rPr>
          <w:rFonts w:ascii="Helvetica" w:hAnsi="Helvetica" w:cs="Helvetica"/>
          <w:color w:val="313030"/>
        </w:rPr>
        <w:br/>
        <w:t>We stand with healthcare heroes and all employees;</w:t>
      </w:r>
      <w:r w:rsidRPr="00570E55">
        <w:rPr>
          <w:rFonts w:ascii="Helvetica" w:hAnsi="Helvetica" w:cs="Helvetica"/>
          <w:color w:val="313030"/>
        </w:rPr>
        <w:br/>
        <w:t>With families, libraries, waiters,</w:t>
      </w:r>
      <w:r>
        <w:rPr>
          <w:rFonts w:ascii="Helvetica" w:hAnsi="Helvetica" w:cs="Helvetica"/>
          <w:color w:val="313030"/>
        </w:rPr>
        <w:t xml:space="preserve"> </w:t>
      </w:r>
      <w:r w:rsidRPr="00570E55">
        <w:rPr>
          <w:rFonts w:ascii="Helvetica" w:hAnsi="Helvetica" w:cs="Helvetica"/>
          <w:color w:val="313030"/>
        </w:rPr>
        <w:t>schools, artists;</w:t>
      </w:r>
      <w:r w:rsidRPr="00570E55">
        <w:rPr>
          <w:rFonts w:ascii="Helvetica" w:hAnsi="Helvetica" w:cs="Helvetica"/>
          <w:color w:val="313030"/>
        </w:rPr>
        <w:br/>
        <w:t>Businesses, restaurants, and hospitals hit hardest.</w:t>
      </w:r>
    </w:p>
    <w:p w14:paraId="739BE938" w14:textId="77777777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We ignite not in the light, but in lack thereof,</w:t>
      </w:r>
      <w:r w:rsidRPr="00570E55">
        <w:rPr>
          <w:rFonts w:ascii="Helvetica" w:hAnsi="Helvetica" w:cs="Helvetica"/>
          <w:color w:val="313030"/>
        </w:rPr>
        <w:br/>
        <w:t>For it is in loss that we truly learn to love.</w:t>
      </w:r>
      <w:r w:rsidRPr="00570E55">
        <w:rPr>
          <w:rFonts w:ascii="Helvetica" w:hAnsi="Helvetica" w:cs="Helvetica"/>
          <w:color w:val="313030"/>
        </w:rPr>
        <w:br/>
        <w:t>In this chaos, we will discover clarity.</w:t>
      </w:r>
      <w:r w:rsidRPr="00570E55">
        <w:rPr>
          <w:rFonts w:ascii="Helvetica" w:hAnsi="Helvetica" w:cs="Helvetica"/>
          <w:color w:val="313030"/>
        </w:rPr>
        <w:br/>
        <w:t>In suffering, we must find solidarity.</w:t>
      </w:r>
    </w:p>
    <w:p w14:paraId="3F4EF4A4" w14:textId="09597396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For it’s our grief that gives us our gratitude,</w:t>
      </w:r>
      <w:r w:rsidRPr="00570E55">
        <w:rPr>
          <w:rFonts w:ascii="Helvetica" w:hAnsi="Helvetica" w:cs="Helvetica"/>
          <w:color w:val="313030"/>
        </w:rPr>
        <w:br/>
        <w:t xml:space="preserve">Shows us how to find hope, if we ever </w:t>
      </w:r>
      <w:r>
        <w:rPr>
          <w:rFonts w:ascii="Helvetica" w:hAnsi="Helvetica" w:cs="Helvetica"/>
          <w:color w:val="313030"/>
        </w:rPr>
        <w:t xml:space="preserve">shall </w:t>
      </w:r>
      <w:r w:rsidRPr="00570E55">
        <w:rPr>
          <w:rFonts w:ascii="Helvetica" w:hAnsi="Helvetica" w:cs="Helvetica"/>
          <w:color w:val="313030"/>
        </w:rPr>
        <w:t>lose it.</w:t>
      </w:r>
      <w:r w:rsidRPr="00570E55">
        <w:rPr>
          <w:rFonts w:ascii="Helvetica" w:hAnsi="Helvetica" w:cs="Helvetica"/>
          <w:color w:val="313030"/>
        </w:rPr>
        <w:br/>
        <w:t>So ensure that this ache wasn’t endured in vain:</w:t>
      </w:r>
      <w:r w:rsidRPr="00570E55">
        <w:rPr>
          <w:rFonts w:ascii="Helvetica" w:hAnsi="Helvetica" w:cs="Helvetica"/>
          <w:color w:val="313030"/>
        </w:rPr>
        <w:br/>
        <w:t>Do not ignore the pain. Give it purpose. Use it.</w:t>
      </w:r>
    </w:p>
    <w:p w14:paraId="530C159D" w14:textId="77777777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Read children’s books, dance alone to DJ music.</w:t>
      </w:r>
      <w:r w:rsidRPr="00570E55">
        <w:rPr>
          <w:rFonts w:ascii="Helvetica" w:hAnsi="Helvetica" w:cs="Helvetica"/>
          <w:color w:val="313030"/>
        </w:rPr>
        <w:br/>
        <w:t>Know that this distance will make our hearts grow fonder.</w:t>
      </w:r>
      <w:r w:rsidRPr="00570E55">
        <w:rPr>
          <w:rFonts w:ascii="Helvetica" w:hAnsi="Helvetica" w:cs="Helvetica"/>
          <w:color w:val="313030"/>
        </w:rPr>
        <w:br/>
        <w:t>From a wave of woes our world will emerge stronger.</w:t>
      </w:r>
    </w:p>
    <w:p w14:paraId="11A6004E" w14:textId="1B4199D2" w:rsidR="00570E55" w:rsidRPr="00570E55" w:rsidRDefault="00570E55" w:rsidP="00570E55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Helvetica" w:hAnsi="Helvetica" w:cs="Helvetica"/>
          <w:color w:val="313030"/>
        </w:rPr>
      </w:pPr>
      <w:r w:rsidRPr="00570E55">
        <w:rPr>
          <w:rFonts w:ascii="Helvetica" w:hAnsi="Helvetica" w:cs="Helvetica"/>
          <w:color w:val="313030"/>
        </w:rPr>
        <w:t>We’ll observe how the burdens braved by humankind</w:t>
      </w:r>
      <w:r w:rsidRPr="00570E55">
        <w:rPr>
          <w:rFonts w:ascii="Helvetica" w:hAnsi="Helvetica" w:cs="Helvetica"/>
          <w:color w:val="313030"/>
        </w:rPr>
        <w:br/>
        <w:t>Are also the moments that make us humans kind;</w:t>
      </w:r>
      <w:r w:rsidRPr="00570E55">
        <w:rPr>
          <w:rFonts w:ascii="Helvetica" w:hAnsi="Helvetica" w:cs="Helvetica"/>
          <w:color w:val="313030"/>
        </w:rPr>
        <w:br/>
        <w:t>Let e</w:t>
      </w:r>
      <w:r>
        <w:rPr>
          <w:rFonts w:ascii="Helvetica" w:hAnsi="Helvetica" w:cs="Helvetica"/>
          <w:color w:val="313030"/>
        </w:rPr>
        <w:t>ach</w:t>
      </w:r>
      <w:r w:rsidRPr="00570E55">
        <w:rPr>
          <w:rFonts w:ascii="Helvetica" w:hAnsi="Helvetica" w:cs="Helvetica"/>
          <w:color w:val="313030"/>
        </w:rPr>
        <w:t xml:space="preserve"> dawn find us courageous, brought closer;</w:t>
      </w:r>
      <w:r w:rsidRPr="00570E55">
        <w:rPr>
          <w:rFonts w:ascii="Helvetica" w:hAnsi="Helvetica" w:cs="Helvetica"/>
          <w:color w:val="313030"/>
        </w:rPr>
        <w:br/>
        <w:t>Heeding the light before the fight is over.</w:t>
      </w:r>
      <w:r w:rsidRPr="00570E55">
        <w:rPr>
          <w:rFonts w:ascii="Helvetica" w:hAnsi="Helvetica" w:cs="Helvetica"/>
          <w:color w:val="313030"/>
        </w:rPr>
        <w:br/>
        <w:t>When this ends, we’ll smile sweetly, finally seeing</w:t>
      </w:r>
      <w:r w:rsidRPr="00570E55">
        <w:rPr>
          <w:rFonts w:ascii="Helvetica" w:hAnsi="Helvetica" w:cs="Helvetica"/>
          <w:color w:val="313030"/>
        </w:rPr>
        <w:br/>
        <w:t>In testing times, we became the best of beings.</w:t>
      </w:r>
    </w:p>
    <w:p w14:paraId="1ABE40B4" w14:textId="77777777" w:rsidR="00710E7E" w:rsidRPr="00710E7E" w:rsidRDefault="00710E7E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51F6ED1D" w14:textId="77777777" w:rsidR="00710E7E" w:rsidRDefault="00710E7E" w:rsidP="00C663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bdr w:val="none" w:sz="0" w:space="0" w:color="auto"/>
          <w:lang w:val="en-ZA" w:eastAsia="en-ZA"/>
        </w:rPr>
      </w:pPr>
    </w:p>
    <w:p w14:paraId="41414D90" w14:textId="5BF85689" w:rsidR="00710E7E" w:rsidRPr="005D2918" w:rsidRDefault="00710E7E" w:rsidP="00710E7E">
      <w:pPr>
        <w:pStyle w:val="BodyA"/>
        <w:spacing w:before="20" w:after="20" w:line="400" w:lineRule="exact"/>
        <w:rPr>
          <w:rFonts w:ascii="Helvetica" w:hAnsi="Helvetica" w:cs="Helvetica"/>
          <w:b/>
          <w:bCs/>
        </w:rPr>
      </w:pPr>
      <w:r w:rsidRPr="005D2918">
        <w:rPr>
          <w:rFonts w:ascii="Helvetica" w:hAnsi="Helvetica" w:cs="Helvetica"/>
          <w:b/>
          <w:bCs/>
          <w:i/>
          <w:iCs/>
        </w:rPr>
        <w:t xml:space="preserve">It’s OK </w:t>
      </w:r>
      <w:r w:rsidRPr="005D2918">
        <w:rPr>
          <w:rFonts w:ascii="Helvetica" w:hAnsi="Helvetica" w:cs="Helvetica"/>
          <w:b/>
          <w:bCs/>
        </w:rPr>
        <w:t>written and</w:t>
      </w:r>
      <w:r w:rsidRPr="005D2918">
        <w:rPr>
          <w:rFonts w:ascii="Helvetica" w:hAnsi="Helvetica" w:cs="Helvetica"/>
          <w:b/>
          <w:bCs/>
          <w:i/>
          <w:iCs/>
        </w:rPr>
        <w:t xml:space="preserve"> </w:t>
      </w:r>
      <w:r w:rsidRPr="005D2918">
        <w:rPr>
          <w:rFonts w:ascii="Helvetica" w:hAnsi="Helvetica" w:cs="Helvetica"/>
          <w:b/>
          <w:bCs/>
        </w:rPr>
        <w:t xml:space="preserve">sung by </w:t>
      </w:r>
      <w:proofErr w:type="spellStart"/>
      <w:r w:rsidRPr="005D2918">
        <w:rPr>
          <w:rFonts w:ascii="Helvetica" w:hAnsi="Helvetica" w:cs="Helvetica"/>
          <w:b/>
          <w:bCs/>
        </w:rPr>
        <w:t>Nightbirdie</w:t>
      </w:r>
      <w:proofErr w:type="spellEnd"/>
    </w:p>
    <w:p w14:paraId="775AA228" w14:textId="77777777" w:rsidR="00710E7E" w:rsidRDefault="00710E7E" w:rsidP="00C663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bdr w:val="none" w:sz="0" w:space="0" w:color="auto"/>
          <w:lang w:val="en-ZA" w:eastAsia="en-ZA"/>
        </w:rPr>
      </w:pPr>
    </w:p>
    <w:p w14:paraId="399E221C" w14:textId="08F342E9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 moved to California in the summer time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 changed my name thinking that it would change my mind</w:t>
      </w:r>
    </w:p>
    <w:p w14:paraId="028F6557" w14:textId="77777777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 thought that all my problems they would stay behind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 was a stick of dynamite and it was just a matter of time, yeah</w:t>
      </w:r>
    </w:p>
    <w:p w14:paraId="522F73ED" w14:textId="77777777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Oh dang, oh my, now I can't hide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Said I knew myself but I guess I lied</w:t>
      </w:r>
    </w:p>
    <w:p w14:paraId="017F2338" w14:textId="77777777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It's okay, it's okay, it's okay, it's okay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If you're lost, we're all a little lost and it's alright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It's okay, it's okay, it's okay, it's okay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If you're lost, we're all a little lost and it's alright</w:t>
      </w:r>
    </w:p>
    <w:p w14:paraId="0576D6D7" w14:textId="77777777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It's alright, it's alright, it's alright, it's alright</w:t>
      </w:r>
    </w:p>
    <w:p w14:paraId="3B1CB220" w14:textId="0E781312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 wrote a hundred pages but I burned them all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(Yeah, I burned them all)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 drove through yellow lights and don't look back at all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 don't look back at all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Yeah, you can call me reckless, I'm a cannonball (I'm a cannonball)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Don't know why I take the tightrope and cry when I fall</w:t>
      </w:r>
    </w:p>
    <w:p w14:paraId="67738B7F" w14:textId="77777777" w:rsidR="00C66388" w:rsidRPr="00710E7E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</w:p>
    <w:p w14:paraId="0DA0A854" w14:textId="4D13711B" w:rsidR="00710E7E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Oh dang, oh my, now I can't hide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Said I knew what I wanted but I guess I lie</w:t>
      </w:r>
      <w:r w:rsidR="005D291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d.</w:t>
      </w:r>
    </w:p>
    <w:p w14:paraId="74C7E993" w14:textId="00531030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It's okay, it's okay, it's okay, it's okay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If you're lost, we're all a little lost and it's alright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It's okay, it's okay, it's okay, it's okay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If you're lost, we're all a little lost and it's alright</w:t>
      </w:r>
    </w:p>
    <w:p w14:paraId="3458A82F" w14:textId="77777777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It's alright, it's alright, it's alright, it's alright</w:t>
      </w:r>
    </w:p>
    <w:p w14:paraId="4838EF9C" w14:textId="77777777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It's alright, it's alright, it's alright, it's alright</w:t>
      </w:r>
    </w:p>
    <w:p w14:paraId="6E28011E" w14:textId="77777777" w:rsidR="00C66388" w:rsidRPr="00710E7E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</w:p>
    <w:p w14:paraId="4B4D1A06" w14:textId="56BB653F" w:rsidR="00C66388" w:rsidRPr="00C66388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Oh-oh-oh-oh, it's alright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Oh-oh-oh-oh, it's alright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Oh-oh-oh-oh, it's alright</w:t>
      </w:r>
    </w:p>
    <w:p w14:paraId="67EC36AA" w14:textId="77777777" w:rsidR="00C66388" w:rsidRPr="00710E7E" w:rsidRDefault="00C66388" w:rsidP="00710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Oh-oh-oh-oh, it's alright</w:t>
      </w:r>
      <w:r w:rsidRPr="00C66388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To be lost sometimes</w:t>
      </w:r>
    </w:p>
    <w:p w14:paraId="4DA54C31" w14:textId="77777777" w:rsidR="00C66388" w:rsidRPr="00C66388" w:rsidRDefault="00C66388" w:rsidP="00C663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</w:p>
    <w:p w14:paraId="6EC823C6" w14:textId="77777777" w:rsidR="00C66388" w:rsidRDefault="00C66388" w:rsidP="00955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0406538D" w14:textId="4DC82E00" w:rsidR="00955DED" w:rsidRDefault="00955DED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3C5CE5C5" w14:textId="77777777" w:rsidR="00955DED" w:rsidRPr="00106706" w:rsidRDefault="00955DED" w:rsidP="00106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6D42831A" w14:textId="77777777" w:rsidR="00E66839" w:rsidRPr="004B4BD0" w:rsidRDefault="00E66839" w:rsidP="00DC1C9E">
      <w:pPr>
        <w:rPr>
          <w:rFonts w:ascii="Helvetica" w:hAnsi="Helvetica" w:cs="Helvetica"/>
        </w:rPr>
      </w:pPr>
    </w:p>
    <w:p w14:paraId="4F0C52D0" w14:textId="77777777" w:rsidR="00A74F3C" w:rsidRDefault="00A74F3C" w:rsidP="00A74F3C">
      <w:pPr>
        <w:rPr>
          <w:rFonts w:ascii="Helvetica" w:hAnsi="Helvetica"/>
          <w:b/>
          <w:bCs/>
        </w:rPr>
      </w:pPr>
    </w:p>
    <w:sectPr w:rsidR="00A74F3C" w:rsidSect="00106706">
      <w:headerReference w:type="default" r:id="rId12"/>
      <w:footerReference w:type="default" r:id="rId13"/>
      <w:pgSz w:w="12240" w:h="15840"/>
      <w:pgMar w:top="127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963C" w14:textId="77777777" w:rsidR="00AB147E" w:rsidRDefault="00AB147E">
      <w:r>
        <w:separator/>
      </w:r>
    </w:p>
  </w:endnote>
  <w:endnote w:type="continuationSeparator" w:id="0">
    <w:p w14:paraId="74755AEA" w14:textId="77777777" w:rsidR="00AB147E" w:rsidRDefault="00AB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 w:rsidR="00DE4C61">
      <w:rPr>
        <w:noProof/>
      </w:rPr>
      <w:t>1</w:t>
    </w:r>
    <w:r>
      <w:t xml:space="preserve"> of </w:t>
    </w:r>
    <w:r w:rsidR="00DE4C61"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E26A" w14:textId="77777777" w:rsidR="00AB147E" w:rsidRDefault="00AB147E">
      <w:r>
        <w:separator/>
      </w:r>
    </w:p>
  </w:footnote>
  <w:footnote w:type="continuationSeparator" w:id="0">
    <w:p w14:paraId="30A5658B" w14:textId="77777777" w:rsidR="00AB147E" w:rsidRDefault="00AB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167C1"/>
    <w:rsid w:val="00020D5A"/>
    <w:rsid w:val="00037C7A"/>
    <w:rsid w:val="00053A01"/>
    <w:rsid w:val="0006064D"/>
    <w:rsid w:val="00083087"/>
    <w:rsid w:val="00085A9C"/>
    <w:rsid w:val="000965FD"/>
    <w:rsid w:val="000C6903"/>
    <w:rsid w:val="000C7276"/>
    <w:rsid w:val="000C7D7A"/>
    <w:rsid w:val="000D1982"/>
    <w:rsid w:val="000D39CC"/>
    <w:rsid w:val="000D5E0A"/>
    <w:rsid w:val="000E0068"/>
    <w:rsid w:val="00106706"/>
    <w:rsid w:val="00107171"/>
    <w:rsid w:val="001112BB"/>
    <w:rsid w:val="001351B2"/>
    <w:rsid w:val="0014033E"/>
    <w:rsid w:val="0014351B"/>
    <w:rsid w:val="00151E84"/>
    <w:rsid w:val="00176B4A"/>
    <w:rsid w:val="00176FB8"/>
    <w:rsid w:val="00185AB9"/>
    <w:rsid w:val="001B200A"/>
    <w:rsid w:val="001B5884"/>
    <w:rsid w:val="001B7888"/>
    <w:rsid w:val="001C3DB3"/>
    <w:rsid w:val="001C6CF6"/>
    <w:rsid w:val="001D1E0C"/>
    <w:rsid w:val="001D6936"/>
    <w:rsid w:val="00237455"/>
    <w:rsid w:val="002542C5"/>
    <w:rsid w:val="002765CA"/>
    <w:rsid w:val="00277593"/>
    <w:rsid w:val="002B48B6"/>
    <w:rsid w:val="002D1866"/>
    <w:rsid w:val="002E6028"/>
    <w:rsid w:val="003329ED"/>
    <w:rsid w:val="003A3679"/>
    <w:rsid w:val="003B5D5A"/>
    <w:rsid w:val="003C7FB1"/>
    <w:rsid w:val="003D0B56"/>
    <w:rsid w:val="003D1466"/>
    <w:rsid w:val="003D57C1"/>
    <w:rsid w:val="00410D44"/>
    <w:rsid w:val="0043740A"/>
    <w:rsid w:val="00446F31"/>
    <w:rsid w:val="004558CE"/>
    <w:rsid w:val="00485FEF"/>
    <w:rsid w:val="004A4F49"/>
    <w:rsid w:val="004A5880"/>
    <w:rsid w:val="004B0E40"/>
    <w:rsid w:val="004B1909"/>
    <w:rsid w:val="004B4BD0"/>
    <w:rsid w:val="004D1602"/>
    <w:rsid w:val="004D6413"/>
    <w:rsid w:val="004E2E7F"/>
    <w:rsid w:val="004E6ADE"/>
    <w:rsid w:val="004F3FAA"/>
    <w:rsid w:val="0053666C"/>
    <w:rsid w:val="00536675"/>
    <w:rsid w:val="00542A9C"/>
    <w:rsid w:val="00557096"/>
    <w:rsid w:val="00570E55"/>
    <w:rsid w:val="0057224A"/>
    <w:rsid w:val="00582A96"/>
    <w:rsid w:val="00593833"/>
    <w:rsid w:val="00593EEC"/>
    <w:rsid w:val="005B4905"/>
    <w:rsid w:val="005D05DE"/>
    <w:rsid w:val="005D0B08"/>
    <w:rsid w:val="005D2918"/>
    <w:rsid w:val="005E35B7"/>
    <w:rsid w:val="005F2BB9"/>
    <w:rsid w:val="006063EA"/>
    <w:rsid w:val="00613C85"/>
    <w:rsid w:val="0063347A"/>
    <w:rsid w:val="00637182"/>
    <w:rsid w:val="00645C97"/>
    <w:rsid w:val="00650EE5"/>
    <w:rsid w:val="00654880"/>
    <w:rsid w:val="00710E7E"/>
    <w:rsid w:val="0075431D"/>
    <w:rsid w:val="007855EA"/>
    <w:rsid w:val="007B0EA4"/>
    <w:rsid w:val="007B78FE"/>
    <w:rsid w:val="007C6B9F"/>
    <w:rsid w:val="007F0771"/>
    <w:rsid w:val="00800A41"/>
    <w:rsid w:val="00823A5D"/>
    <w:rsid w:val="008614BC"/>
    <w:rsid w:val="008B0ECA"/>
    <w:rsid w:val="008B3718"/>
    <w:rsid w:val="009152C5"/>
    <w:rsid w:val="0092153D"/>
    <w:rsid w:val="00942783"/>
    <w:rsid w:val="0094612F"/>
    <w:rsid w:val="00955DED"/>
    <w:rsid w:val="009A08EE"/>
    <w:rsid w:val="009B12FA"/>
    <w:rsid w:val="009D3BC1"/>
    <w:rsid w:val="009E2A02"/>
    <w:rsid w:val="009E4DFC"/>
    <w:rsid w:val="00A1333A"/>
    <w:rsid w:val="00A5455E"/>
    <w:rsid w:val="00A7309F"/>
    <w:rsid w:val="00A74F3C"/>
    <w:rsid w:val="00A86711"/>
    <w:rsid w:val="00A93E8A"/>
    <w:rsid w:val="00A95AFB"/>
    <w:rsid w:val="00A97910"/>
    <w:rsid w:val="00AB147E"/>
    <w:rsid w:val="00B262E9"/>
    <w:rsid w:val="00B275BB"/>
    <w:rsid w:val="00B32EF8"/>
    <w:rsid w:val="00B403EB"/>
    <w:rsid w:val="00B56546"/>
    <w:rsid w:val="00B61E2F"/>
    <w:rsid w:val="00B7442D"/>
    <w:rsid w:val="00B87C72"/>
    <w:rsid w:val="00B92CFD"/>
    <w:rsid w:val="00BB5497"/>
    <w:rsid w:val="00BD41C1"/>
    <w:rsid w:val="00BD48C1"/>
    <w:rsid w:val="00C66388"/>
    <w:rsid w:val="00C750C5"/>
    <w:rsid w:val="00C82433"/>
    <w:rsid w:val="00D1588D"/>
    <w:rsid w:val="00D27CC9"/>
    <w:rsid w:val="00D525AC"/>
    <w:rsid w:val="00D73B0F"/>
    <w:rsid w:val="00D8797B"/>
    <w:rsid w:val="00DA0942"/>
    <w:rsid w:val="00DC1C9E"/>
    <w:rsid w:val="00DE4C61"/>
    <w:rsid w:val="00E42A1F"/>
    <w:rsid w:val="00E543DA"/>
    <w:rsid w:val="00E635BD"/>
    <w:rsid w:val="00E66694"/>
    <w:rsid w:val="00E66839"/>
    <w:rsid w:val="00E73A8B"/>
    <w:rsid w:val="00E76ABE"/>
    <w:rsid w:val="00E8168B"/>
    <w:rsid w:val="00E914E3"/>
    <w:rsid w:val="00E9263A"/>
    <w:rsid w:val="00EA0DFE"/>
    <w:rsid w:val="00EA355D"/>
    <w:rsid w:val="00EA591B"/>
    <w:rsid w:val="00EC137D"/>
    <w:rsid w:val="00ED1C72"/>
    <w:rsid w:val="00EF3F8B"/>
    <w:rsid w:val="00F25906"/>
    <w:rsid w:val="00F27F8A"/>
    <w:rsid w:val="00F45A4D"/>
    <w:rsid w:val="00F676DD"/>
    <w:rsid w:val="00F7590B"/>
    <w:rsid w:val="00FA2C43"/>
    <w:rsid w:val="00FA3101"/>
    <w:rsid w:val="00FA65E1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Liandra Pires</cp:lastModifiedBy>
  <cp:revision>2</cp:revision>
  <dcterms:created xsi:type="dcterms:W3CDTF">2023-06-10T22:22:00Z</dcterms:created>
  <dcterms:modified xsi:type="dcterms:W3CDTF">2023-06-10T22:22:00Z</dcterms:modified>
</cp:coreProperties>
</file>