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i w:val="1"/>
          <w:iCs w:val="1"/>
          <w:rtl w:val="0"/>
          <w:lang w:val="en-US"/>
        </w:rPr>
        <w:t>The Unitarian Universalist Congregation of the Palisades</w:t>
      </w:r>
      <w:r>
        <w:rPr>
          <w:rtl w:val="0"/>
        </w:rPr>
        <w:t xml:space="preserve"> </w:t>
      </w:r>
    </w:p>
    <w:p>
      <w:pPr>
        <w:pStyle w:val="Body"/>
        <w:jc w:val="center"/>
        <w:rPr>
          <w:i w:val="1"/>
          <w:iCs w:val="1"/>
          <w:sz w:val="30"/>
          <w:szCs w:val="30"/>
        </w:rPr>
      </w:pPr>
      <w:r>
        <w:rPr>
          <w:i w:val="1"/>
          <w:iCs w:val="1"/>
          <w:sz w:val="30"/>
          <w:szCs w:val="30"/>
          <w:rtl w:val="0"/>
          <w:lang w:val="en-US"/>
        </w:rPr>
        <w:t>Sunday,</w:t>
      </w:r>
      <w:r>
        <w:rPr>
          <w:i w:val="1"/>
          <w:iCs w:val="1"/>
          <w:sz w:val="30"/>
          <w:szCs w:val="30"/>
          <w:rtl w:val="0"/>
          <w:lang w:val="en-US"/>
        </w:rPr>
        <w:t xml:space="preserve"> Oct 5th</w:t>
      </w:r>
      <w:r>
        <w:rPr>
          <w:i w:val="1"/>
          <w:iCs w:val="1"/>
          <w:sz w:val="30"/>
          <w:szCs w:val="30"/>
          <w:rtl w:val="0"/>
        </w:rPr>
        <w:t>, 202</w:t>
      </w:r>
      <w:r>
        <w:rPr>
          <w:i w:val="1"/>
          <w:iCs w:val="1"/>
          <w:sz w:val="30"/>
          <w:szCs w:val="30"/>
          <w:rtl w:val="0"/>
          <w:lang w:val="en-US"/>
        </w:rPr>
        <w:t>5</w:t>
      </w:r>
    </w:p>
    <w:p>
      <w:pPr>
        <w:pStyle w:val="Body"/>
        <w:jc w:val="center"/>
        <w:rPr>
          <w:i w:val="1"/>
          <w:iCs w:val="1"/>
          <w:sz w:val="30"/>
          <w:szCs w:val="30"/>
        </w:rPr>
      </w:pPr>
      <w:r>
        <w:rPr>
          <w:i w:val="1"/>
          <w:iCs w:val="1"/>
          <w:sz w:val="30"/>
          <w:szCs w:val="30"/>
          <w:rtl w:val="0"/>
          <w:lang w:val="en-US"/>
        </w:rPr>
        <w:t>The Legacy of St. Francis: A Blessing of the Animals</w:t>
      </w:r>
    </w:p>
    <w:p>
      <w:pPr>
        <w:pStyle w:val="Body"/>
        <w:jc w:val="center"/>
        <w:rPr>
          <w:sz w:val="30"/>
          <w:szCs w:val="30"/>
        </w:rPr>
      </w:pPr>
      <w:r>
        <w:rPr>
          <w:i w:val="1"/>
          <w:iCs w:val="1"/>
          <w:sz w:val="30"/>
          <w:szCs w:val="30"/>
          <w:rtl w:val="0"/>
          <w:lang w:val="en-US"/>
        </w:rPr>
        <w:t xml:space="preserve">Rev. </w:t>
      </w:r>
      <w:r>
        <w:rPr>
          <w:i w:val="1"/>
          <w:iCs w:val="1"/>
          <w:sz w:val="30"/>
          <w:szCs w:val="30"/>
          <w:rtl w:val="0"/>
          <w:lang w:val="en-US"/>
        </w:rPr>
        <w:t>Sonia Ketchian</w:t>
      </w:r>
      <w:r>
        <w:rPr>
          <w:i w:val="1"/>
          <w:iCs w:val="1"/>
          <w:sz w:val="30"/>
          <w:szCs w:val="30"/>
          <w:rtl w:val="0"/>
          <w:lang w:val="en-US"/>
        </w:rPr>
        <w:t xml:space="preserve"> </w:t>
      </w:r>
    </w:p>
    <w:p>
      <w:pPr>
        <w:pStyle w:val="Body"/>
        <w:bidi w:val="0"/>
      </w:pPr>
      <w:r>
        <w:rPr>
          <w:i w:val="1"/>
          <w:iCs w:val="1"/>
          <w:rtl w:val="0"/>
          <w:lang w:val="en-US"/>
        </w:rPr>
        <w:t>_______</w:t>
      </w:r>
      <w:r>
        <w:rPr>
          <w:rtl w:val="0"/>
        </w:rPr>
        <w:t xml:space="preserve"> </w:t>
      </w:r>
    </w:p>
    <w:p>
      <w:pPr>
        <w:pStyle w:val="Body"/>
        <w:bidi w:val="0"/>
      </w:pPr>
      <w:r>
        <w:rPr>
          <w:rtl w:val="0"/>
        </w:rPr>
        <w:t>PRELUDE</w:t>
      </w:r>
      <w:r>
        <w:rPr>
          <w:rtl w:val="0"/>
        </w:rPr>
        <w:t xml:space="preserve"> - </w:t>
      </w:r>
      <w:r>
        <w:rPr>
          <w:i w:val="1"/>
          <w:iCs w:val="1"/>
          <w:rtl w:val="0"/>
          <w:lang w:val="en-US"/>
        </w:rPr>
        <w:t>A Place In The Choir</w:t>
      </w:r>
      <w:r>
        <w:rPr>
          <w:rtl w:val="0"/>
        </w:rPr>
        <w:t xml:space="preserve"> - Celtic Thunder</w:t>
      </w:r>
    </w:p>
    <w:p>
      <w:pPr>
        <w:pStyle w:val="Body"/>
        <w:bidi w:val="0"/>
      </w:pPr>
      <w:r>
        <w:rPr>
          <w:rtl w:val="0"/>
          <w:lang w:val="de-DE"/>
        </w:rPr>
        <w:t>WELCOME</w:t>
      </w:r>
      <w:r>
        <w:rPr>
          <w:rtl w:val="0"/>
        </w:rPr>
        <w:t>/</w:t>
      </w:r>
      <w:r>
        <w:rPr>
          <w:rtl w:val="0"/>
          <w:lang w:val="de-DE"/>
        </w:rPr>
        <w:t>LAND AC</w:t>
      </w:r>
      <w:r>
        <w:rPr>
          <w:rtl w:val="0"/>
          <w:lang w:val="de-DE"/>
        </w:rPr>
        <w:t>K</w:t>
      </w:r>
      <w:r>
        <w:rPr>
          <w:rtl w:val="0"/>
          <w:lang w:val="de-DE"/>
        </w:rPr>
        <w:t>NOWLEDGMENT</w:t>
      </w:r>
    </w:p>
    <w:p>
      <w:pPr>
        <w:pStyle w:val="Body"/>
        <w:bidi w:val="0"/>
      </w:pPr>
      <w:r>
        <w:rPr>
          <w:rtl w:val="0"/>
          <w:lang w:val="en-US"/>
        </w:rPr>
        <w:t>CALL TO MINDFULNESS</w:t>
      </w:r>
      <w:r>
        <w:rPr>
          <w:rtl w:val="0"/>
        </w:rPr>
        <w:t xml:space="preserve"> </w:t>
      </w:r>
    </w:p>
    <w:p>
      <w:pPr>
        <w:pStyle w:val="Body"/>
        <w:bidi w:val="0"/>
      </w:pPr>
      <w:r>
        <w:rPr>
          <w:rtl w:val="0"/>
          <w:lang w:val="en-US"/>
        </w:rPr>
        <w:t>CHALICE LIGHTING</w:t>
      </w:r>
      <w:r>
        <w:rPr>
          <w:rtl w:val="0"/>
        </w:rPr>
        <w:t xml:space="preserve"> </w:t>
      </w:r>
    </w:p>
    <w:p>
      <w:pPr>
        <w:pStyle w:val="Body"/>
        <w:bidi w:val="0"/>
        <w:rPr>
          <w:i w:val="1"/>
          <w:iCs w:val="1"/>
          <w:lang w:val="en-US"/>
        </w:rPr>
      </w:pPr>
      <w:r>
        <w:rPr>
          <w:rtl w:val="0"/>
          <w:lang w:val="en-US"/>
        </w:rPr>
        <w:t>H</w:t>
      </w:r>
      <w:r>
        <w:rPr>
          <w:rtl w:val="0"/>
          <w:lang w:val="en-US"/>
        </w:rPr>
        <w:t>YMN</w:t>
      </w:r>
      <w:r>
        <w:rPr>
          <w:rtl w:val="0"/>
          <w:lang w:val="en-US"/>
        </w:rPr>
        <w:t xml:space="preserve"> </w:t>
      </w:r>
      <w:r>
        <w:rPr>
          <w:rtl w:val="0"/>
          <w:lang w:val="en-US"/>
        </w:rPr>
        <w:t xml:space="preserve"> </w:t>
      </w:r>
      <w:r>
        <w:rPr>
          <w:rtl w:val="0"/>
          <w:lang w:val="en-US"/>
        </w:rPr>
        <w:t xml:space="preserve">#203 </w:t>
      </w:r>
      <w:r>
        <w:rPr>
          <w:i w:val="1"/>
          <w:iCs w:val="1"/>
          <w:rtl w:val="0"/>
          <w:lang w:val="en-US"/>
        </w:rPr>
        <w:t>All Creatures of the Earth and Sky</w:t>
      </w:r>
    </w:p>
    <w:p>
      <w:pPr>
        <w:pStyle w:val="Body"/>
        <w:bidi w:val="0"/>
        <w:rPr>
          <w:lang w:val="en-US"/>
        </w:rPr>
      </w:pPr>
      <w:r>
        <w:rPr>
          <w:rtl w:val="0"/>
        </w:rPr>
        <w:t xml:space="preserve">READING </w:t>
      </w:r>
      <w:r>
        <w:rPr>
          <w:rtl w:val="0"/>
        </w:rPr>
        <w:t xml:space="preserve">- </w:t>
      </w:r>
      <w:r>
        <w:rPr>
          <w:rtl w:val="0"/>
        </w:rPr>
        <w:t>“</w:t>
      </w:r>
      <w:r>
        <w:rPr>
          <w:rtl w:val="0"/>
        </w:rPr>
        <w:t>Blessed Are All Living Things</w:t>
      </w:r>
      <w:r>
        <w:rPr>
          <w:rtl w:val="0"/>
        </w:rPr>
        <w:t>”</w:t>
      </w:r>
      <w:r>
        <w:rPr>
          <w:rtl w:val="0"/>
        </w:rPr>
        <w:t xml:space="preserve"> By Maureen Killoran</w:t>
      </w:r>
    </w:p>
    <w:p>
      <w:pPr>
        <w:pStyle w:val="Body"/>
        <w:bidi w:val="0"/>
      </w:pPr>
      <w:r>
        <w:rPr>
          <w:rtl w:val="0"/>
          <w:lang w:val="en-US"/>
        </w:rPr>
        <w:t xml:space="preserve">MEDITATION </w:t>
      </w:r>
    </w:p>
    <w:p>
      <w:pPr>
        <w:pStyle w:val="Body"/>
        <w:bidi w:val="0"/>
      </w:pPr>
      <w:r>
        <w:rPr>
          <w:rtl w:val="0"/>
        </w:rPr>
        <w:t>INTERLUDE</w:t>
      </w:r>
      <w:r>
        <w:rPr>
          <w:rtl w:val="0"/>
        </w:rPr>
        <w:t xml:space="preserve"> - </w:t>
      </w:r>
      <w:r>
        <w:rPr>
          <w:i w:val="1"/>
          <w:iCs w:val="1"/>
          <w:rtl w:val="0"/>
          <w:lang w:val="en-US"/>
        </w:rPr>
        <w:t>The Prayer Of St. Francis - Sarah McLachlan</w:t>
      </w:r>
    </w:p>
    <w:p>
      <w:pPr>
        <w:pStyle w:val="Body"/>
        <w:bidi w:val="0"/>
      </w:pPr>
      <w:r>
        <w:rPr>
          <w:rtl w:val="0"/>
        </w:rPr>
        <w:t xml:space="preserve">SERMON - </w:t>
      </w:r>
      <w:r>
        <w:rPr>
          <w:rtl w:val="0"/>
        </w:rPr>
        <w:t xml:space="preserve">The Legacy of St. Francis: A Blessing of the Animals </w:t>
      </w:r>
    </w:p>
    <w:p>
      <w:pPr>
        <w:pStyle w:val="Body"/>
        <w:bidi w:val="0"/>
      </w:pPr>
      <w:r>
        <w:rPr>
          <w:rtl w:val="0"/>
        </w:rPr>
        <w:t xml:space="preserve">RITUAL - BLESSING OF THE ANIMALS </w:t>
      </w:r>
      <w:r>
        <w:rPr>
          <w:rFonts w:ascii="Arial Unicode MS" w:cs="Arial Unicode MS" w:hAnsi="Arial Unicode MS" w:eastAsia="Arial Unicode MS" w:hint="eastAsia"/>
          <w:b w:val="0"/>
          <w:bCs w:val="0"/>
          <w:i w:val="0"/>
          <w:iCs w:val="0"/>
          <w:sz w:val="20"/>
          <w:szCs w:val="20"/>
          <w:rtl w:val="0"/>
        </w:rPr>
        <w:t>🐾</w:t>
      </w:r>
      <w:r>
        <w:rPr>
          <w:sz w:val="20"/>
          <w:szCs w:val="20"/>
          <w:rtl w:val="0"/>
          <w:lang w:val="en-US"/>
        </w:rPr>
        <w:t xml:space="preserve"> </w:t>
      </w:r>
      <w:r>
        <w:rPr>
          <w:rtl w:val="0"/>
        </w:rPr>
        <w:t xml:space="preserve"> </w:t>
      </w:r>
      <w:r>
        <w:rPr>
          <w:rtl w:val="0"/>
        </w:rPr>
        <w:t xml:space="preserve">  </w:t>
      </w:r>
    </w:p>
    <w:p>
      <w:pPr>
        <w:pStyle w:val="Body"/>
        <w:bidi w:val="0"/>
      </w:pPr>
      <w:r>
        <w:rPr>
          <w:rtl w:val="0"/>
          <w:lang w:val="en-US"/>
        </w:rPr>
        <w:t xml:space="preserve">OFFERING PLATE </w:t>
      </w:r>
      <w:r>
        <w:rPr>
          <w:rStyle w:val="Hyperlink.0"/>
        </w:rPr>
        <w:fldChar w:fldCharType="begin" w:fldLock="0"/>
      </w:r>
      <w:r>
        <w:rPr>
          <w:rStyle w:val="Hyperlink.0"/>
        </w:rPr>
        <w:instrText xml:space="preserve"> HYPERLINK "https://uucpalisades.org/product/make-a-donation-to-uucp/"</w:instrText>
      </w:r>
      <w:r>
        <w:rPr>
          <w:rStyle w:val="Hyperlink.0"/>
        </w:rPr>
        <w:fldChar w:fldCharType="separate" w:fldLock="0"/>
      </w:r>
      <w:r>
        <w:rPr>
          <w:rStyle w:val="Hyperlink.0"/>
          <w:rtl w:val="0"/>
        </w:rPr>
        <w:t>https://uucpalisades.org/product/make-a-donation-to-uucp/</w:t>
      </w:r>
      <w:r>
        <w:rPr/>
        <w:fldChar w:fldCharType="end" w:fldLock="0"/>
      </w:r>
    </w:p>
    <w:p>
      <w:pPr>
        <w:pStyle w:val="Body"/>
        <w:bidi w:val="0"/>
      </w:pPr>
      <w:r>
        <w:rPr>
          <w:rtl w:val="0"/>
        </w:rPr>
        <w:t xml:space="preserve">POSTLUDE - </w:t>
      </w:r>
      <w:r>
        <w:rPr>
          <w:rStyle w:val="None"/>
          <w:i w:val="1"/>
          <w:iCs w:val="1"/>
          <w:rtl w:val="0"/>
          <w:lang w:val="en-US"/>
        </w:rPr>
        <w:t>Circle of Life</w:t>
      </w:r>
      <w:r>
        <w:rPr>
          <w:rStyle w:val="None"/>
          <w:i w:val="1"/>
          <w:iCs w:val="1"/>
          <w:rtl w:val="0"/>
          <w:lang w:val="en-US"/>
        </w:rPr>
        <w:t xml:space="preserve"> - Elton Jon</w:t>
      </w:r>
    </w:p>
    <w:p>
      <w:pPr>
        <w:pStyle w:val="Body"/>
        <w:bidi w:val="0"/>
      </w:pPr>
      <w:r>
        <w:rPr>
          <w:rStyle w:val="None"/>
          <w:rtl w:val="0"/>
          <w:lang w:val="en-US"/>
        </w:rPr>
        <w:t>CHALICE EXTINGUISHING / CLOSING WORDS</w:t>
      </w:r>
      <w:r>
        <w:rPr>
          <w:rStyle w:val="None"/>
          <w:rtl w:val="0"/>
          <w:lang w:val="en-US"/>
        </w:rPr>
        <w:t xml:space="preserve"> </w:t>
      </w:r>
    </w:p>
    <w:p>
      <w:pPr>
        <w:pStyle w:val="Body"/>
        <w:bidi w:val="0"/>
      </w:pPr>
      <w:r>
        <w:rPr>
          <w:rtl w:val="0"/>
          <w:lang w:val="de-DE"/>
        </w:rPr>
        <w:t>ANNOUNCEMENTS</w:t>
      </w:r>
      <w:r>
        <w:rPr>
          <w:rtl w:val="0"/>
        </w:rPr>
        <w:t xml:space="preserve"> -</w:t>
      </w:r>
      <w:r>
        <w:rPr>
          <w:rtl w:val="0"/>
          <w:lang w:val="es-ES_tradnl"/>
        </w:rPr>
        <w:t xml:space="preserve"> UUCP President </w:t>
      </w:r>
      <w:r>
        <w:rPr>
          <w:rtl w:val="0"/>
        </w:rPr>
        <w:t xml:space="preserve"> </w:t>
      </w:r>
      <w:r>
        <w:rPr>
          <w:rtl w:val="0"/>
          <w:lang w:val="nl-NL"/>
        </w:rPr>
        <w:t>Dr. Arlene Holpps Scala</w:t>
      </w:r>
      <w:r>
        <w:rPr>
          <w:rtl w:val="0"/>
        </w:rPr>
        <w:t xml:space="preserve">  </w:t>
      </w:r>
    </w:p>
    <w:p>
      <w:pPr>
        <w:pStyle w:val="Body"/>
        <w:numPr>
          <w:ilvl w:val="0"/>
          <w:numId w:val="2"/>
        </w:numPr>
        <w:bidi w:val="0"/>
      </w:pPr>
      <w:r>
        <w:rPr>
          <w:rtl w:val="0"/>
          <w:lang w:val="it-IT"/>
        </w:rPr>
        <w:t>Go in Peace</w:t>
      </w:r>
    </w:p>
    <w:p>
      <w:pPr>
        <w:pStyle w:val="Body"/>
        <w:bidi w:val="0"/>
      </w:pPr>
    </w:p>
    <w:p>
      <w:pPr>
        <w:pStyle w:val="Heading 3"/>
        <w:rPr>
          <w:sz w:val="34"/>
          <w:szCs w:val="34"/>
        </w:rPr>
      </w:pPr>
      <w:r>
        <w:rPr>
          <w:sz w:val="34"/>
          <w:szCs w:val="34"/>
          <w:rtl w:val="0"/>
          <w:lang w:val="en-US"/>
        </w:rPr>
        <w:t>Lyrics</w:t>
      </w:r>
    </w:p>
    <w:p>
      <w:pPr>
        <w:pStyle w:val="Body"/>
        <w:spacing w:line="240" w:lineRule="auto"/>
      </w:pPr>
    </w:p>
    <w:p>
      <w:pPr>
        <w:pStyle w:val="Body"/>
        <w:spacing w:line="240" w:lineRule="auto"/>
        <w:rPr>
          <w:rStyle w:val="None"/>
          <w:b w:val="1"/>
          <w:bCs w:val="1"/>
          <w:u w:val="single"/>
          <w:shd w:val="clear" w:color="auto" w:fill="ffffff"/>
        </w:rPr>
      </w:pPr>
      <w:r>
        <w:rPr>
          <w:b w:val="1"/>
          <w:bCs w:val="1"/>
          <w:u w:val="single"/>
          <w:rtl w:val="0"/>
          <w:lang w:val="en-US"/>
        </w:rPr>
        <w:t>A Place In The Choir</w:t>
      </w:r>
    </w:p>
    <w:p>
      <w:pPr>
        <w:pStyle w:val="Body"/>
        <w:spacing w:line="240" w:lineRule="auto"/>
      </w:pPr>
      <w:r>
        <w:rPr>
          <w:rtl w:val="0"/>
          <w:lang w:val="en-US"/>
        </w:rPr>
        <w:t xml:space="preserve">All God's creatures got </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r>
        <w:rPr>
          <w:rtl w:val="0"/>
          <w:lang w:val="en-US"/>
        </w:rPr>
        <w:t>All God's creatures got a place in the choir</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p>
    <w:p>
      <w:pPr>
        <w:pStyle w:val="Body"/>
        <w:spacing w:line="240" w:lineRule="auto"/>
      </w:pPr>
      <w:r>
        <w:rPr>
          <w:rtl w:val="0"/>
          <w:lang w:val="en-US"/>
        </w:rPr>
        <w:t>Listen to the top where the little bird sings</w:t>
      </w:r>
    </w:p>
    <w:p>
      <w:pPr>
        <w:pStyle w:val="Body"/>
        <w:spacing w:line="240" w:lineRule="auto"/>
      </w:pPr>
      <w:r>
        <w:rPr>
          <w:rtl w:val="0"/>
          <w:lang w:val="en-US"/>
        </w:rPr>
        <w:t>On the melodies and the high notes ringing</w:t>
      </w:r>
    </w:p>
    <w:p>
      <w:pPr>
        <w:pStyle w:val="Body"/>
        <w:spacing w:line="240" w:lineRule="auto"/>
      </w:pPr>
      <w:r>
        <w:rPr>
          <w:rtl w:val="0"/>
          <w:lang w:val="en-US"/>
        </w:rPr>
        <w:t>And the hoot owl cries over everything</w:t>
      </w:r>
    </w:p>
    <w:p>
      <w:pPr>
        <w:pStyle w:val="Body"/>
        <w:spacing w:line="240" w:lineRule="auto"/>
      </w:pPr>
      <w:r>
        <w:rPr>
          <w:rtl w:val="0"/>
          <w:lang w:val="en-US"/>
        </w:rPr>
        <w:t>And the blackbird disagrees</w:t>
      </w:r>
    </w:p>
    <w:p>
      <w:pPr>
        <w:pStyle w:val="Body"/>
        <w:spacing w:line="240" w:lineRule="auto"/>
      </w:pPr>
      <w:r>
        <w:rPr>
          <w:rtl w:val="0"/>
          <w:lang w:val="en-US"/>
        </w:rPr>
        <w:t>Singing in the nighttime, singing in the day</w:t>
      </w:r>
    </w:p>
    <w:p>
      <w:pPr>
        <w:pStyle w:val="Body"/>
        <w:spacing w:line="240" w:lineRule="auto"/>
      </w:pPr>
      <w:r>
        <w:rPr>
          <w:rtl w:val="0"/>
          <w:lang w:val="en-US"/>
        </w:rPr>
        <w:t>When little duck quacks and he's on his way</w:t>
      </w:r>
    </w:p>
    <w:p>
      <w:pPr>
        <w:pStyle w:val="Body"/>
        <w:spacing w:line="240" w:lineRule="auto"/>
      </w:pPr>
      <w:r>
        <w:rPr>
          <w:rtl w:val="0"/>
          <w:lang w:val="en-US"/>
        </w:rPr>
        <w:t>And the otter hasn't got much to say</w:t>
      </w:r>
    </w:p>
    <w:p>
      <w:pPr>
        <w:pStyle w:val="Body"/>
        <w:spacing w:line="240" w:lineRule="auto"/>
      </w:pPr>
      <w:r>
        <w:rPr>
          <w:rtl w:val="0"/>
          <w:lang w:val="en-US"/>
        </w:rPr>
        <w:t>And the porcupine talks to himself</w:t>
      </w:r>
    </w:p>
    <w:p>
      <w:pPr>
        <w:pStyle w:val="Body"/>
        <w:spacing w:line="240" w:lineRule="auto"/>
      </w:pPr>
      <w:r>
        <w:rPr>
          <w:rtl w:val="0"/>
          <w:lang w:val="en-US"/>
        </w:rPr>
        <w:t>All God's creatures got a place in the choir</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p>
    <w:p>
      <w:pPr>
        <w:pStyle w:val="Body"/>
        <w:spacing w:line="240" w:lineRule="auto"/>
      </w:pPr>
      <w:r>
        <w:rPr>
          <w:rtl w:val="0"/>
          <w:lang w:val="en-US"/>
        </w:rPr>
        <w:t>Dogs and the cats, they take up the middle</w:t>
      </w:r>
    </w:p>
    <w:p>
      <w:pPr>
        <w:pStyle w:val="Body"/>
        <w:spacing w:line="240" w:lineRule="auto"/>
      </w:pPr>
      <w:r>
        <w:rPr>
          <w:rtl w:val="0"/>
          <w:lang w:val="en-US"/>
        </w:rPr>
        <w:t>While the honeybee hums and the cricket fiddles</w:t>
      </w:r>
    </w:p>
    <w:p>
      <w:pPr>
        <w:pStyle w:val="Body"/>
        <w:spacing w:line="240" w:lineRule="auto"/>
      </w:pPr>
      <w:r>
        <w:rPr>
          <w:rtl w:val="0"/>
          <w:lang w:val="en-US"/>
        </w:rPr>
        <w:t>The donkey brays and the pony neighs</w:t>
      </w:r>
    </w:p>
    <w:p>
      <w:pPr>
        <w:pStyle w:val="Body"/>
        <w:spacing w:line="240" w:lineRule="auto"/>
      </w:pPr>
      <w:r>
        <w:rPr>
          <w:rtl w:val="0"/>
          <w:lang w:val="en-US"/>
        </w:rPr>
        <w:t>The old grey badger sighs</w:t>
      </w:r>
    </w:p>
    <w:p>
      <w:pPr>
        <w:pStyle w:val="Body"/>
        <w:spacing w:line="240" w:lineRule="auto"/>
      </w:pPr>
      <w:r>
        <w:rPr>
          <w:rtl w:val="0"/>
          <w:lang w:val="en-US"/>
        </w:rPr>
        <w:t>Listen to the bass, it's the one on the bottom</w:t>
      </w:r>
    </w:p>
    <w:p>
      <w:pPr>
        <w:pStyle w:val="Body"/>
        <w:spacing w:line="240" w:lineRule="auto"/>
      </w:pPr>
      <w:r>
        <w:rPr>
          <w:rtl w:val="0"/>
          <w:lang w:val="en-US"/>
        </w:rPr>
        <w:t>Where the bullfrog croaks and the hippopotamus</w:t>
      </w:r>
    </w:p>
    <w:p>
      <w:pPr>
        <w:pStyle w:val="Body"/>
        <w:spacing w:line="240" w:lineRule="auto"/>
      </w:pPr>
      <w:r>
        <w:rPr>
          <w:rtl w:val="0"/>
          <w:lang w:val="en-US"/>
        </w:rPr>
        <w:t>Moans and groans with a big t'do</w:t>
      </w:r>
    </w:p>
    <w:p>
      <w:pPr>
        <w:pStyle w:val="Body"/>
        <w:spacing w:line="240" w:lineRule="auto"/>
      </w:pPr>
      <w:r>
        <w:rPr>
          <w:rtl w:val="0"/>
          <w:lang w:val="en-US"/>
        </w:rPr>
        <w:t>And the old cow just goes moo</w:t>
      </w:r>
    </w:p>
    <w:p>
      <w:pPr>
        <w:pStyle w:val="Body"/>
        <w:spacing w:line="240" w:lineRule="auto"/>
      </w:pPr>
      <w:r>
        <w:rPr>
          <w:rtl w:val="0"/>
          <w:lang w:val="en-US"/>
        </w:rPr>
        <w:t>All God's creatures got a place in the choir</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p>
    <w:p>
      <w:pPr>
        <w:pStyle w:val="Body"/>
        <w:spacing w:line="240" w:lineRule="auto"/>
      </w:pPr>
      <w:r>
        <w:rPr>
          <w:rtl w:val="0"/>
          <w:lang w:val="en-US"/>
        </w:rPr>
        <w:t>It's a simple song, a little song everywhere</w:t>
      </w:r>
    </w:p>
    <w:p>
      <w:pPr>
        <w:pStyle w:val="Body"/>
        <w:spacing w:line="240" w:lineRule="auto"/>
      </w:pPr>
      <w:r>
        <w:rPr>
          <w:rtl w:val="0"/>
          <w:lang w:val="en-US"/>
        </w:rPr>
        <w:t>By the ox and the fox and the grizzly bear</w:t>
      </w:r>
    </w:p>
    <w:p>
      <w:pPr>
        <w:pStyle w:val="Body"/>
        <w:spacing w:line="240" w:lineRule="auto"/>
      </w:pPr>
      <w:r>
        <w:rPr>
          <w:rtl w:val="0"/>
          <w:lang w:val="en-US"/>
        </w:rPr>
        <w:t>The dopey alligator and the the hawk above</w:t>
      </w:r>
    </w:p>
    <w:p>
      <w:pPr>
        <w:pStyle w:val="Body"/>
        <w:spacing w:line="240" w:lineRule="auto"/>
      </w:pPr>
      <w:r>
        <w:rPr>
          <w:rtl w:val="0"/>
          <w:lang w:val="en-US"/>
        </w:rPr>
        <w:t>The sly old weasel and the turtle dove</w:t>
      </w:r>
    </w:p>
    <w:p>
      <w:pPr>
        <w:pStyle w:val="Body"/>
        <w:spacing w:line="240" w:lineRule="auto"/>
      </w:pPr>
      <w:r>
        <w:rPr>
          <w:rtl w:val="0"/>
          <w:lang w:val="en-US"/>
        </w:rPr>
        <w:t>All God's creatures got a place in the choir</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p>
    <w:p>
      <w:pPr>
        <w:pStyle w:val="Body"/>
        <w:spacing w:line="240" w:lineRule="auto"/>
      </w:pPr>
      <w:r>
        <w:rPr>
          <w:rtl w:val="0"/>
          <w:lang w:val="en-US"/>
        </w:rPr>
        <w:t>All God's creatures got a place in the choir</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p>
    <w:p>
      <w:pPr>
        <w:pStyle w:val="Body"/>
        <w:spacing w:line="240" w:lineRule="auto"/>
      </w:pPr>
      <w:r>
        <w:rPr>
          <w:rtl w:val="0"/>
          <w:lang w:val="en-US"/>
        </w:rPr>
        <w:t>All God's creatures got a place in the choir</w:t>
      </w:r>
    </w:p>
    <w:p>
      <w:pPr>
        <w:pStyle w:val="Body"/>
        <w:spacing w:line="240" w:lineRule="auto"/>
      </w:pPr>
      <w:r>
        <w:rPr>
          <w:rtl w:val="0"/>
          <w:lang w:val="en-US"/>
        </w:rPr>
        <w:t>Some sing low and some sing higher</w:t>
      </w:r>
    </w:p>
    <w:p>
      <w:pPr>
        <w:pStyle w:val="Body"/>
        <w:spacing w:line="240" w:lineRule="auto"/>
      </w:pPr>
      <w:r>
        <w:rPr>
          <w:rtl w:val="0"/>
          <w:lang w:val="en-US"/>
        </w:rPr>
        <w:t>Some sing out loud on the telephone wire</w:t>
      </w:r>
    </w:p>
    <w:p>
      <w:pPr>
        <w:pStyle w:val="Body"/>
        <w:spacing w:line="240" w:lineRule="auto"/>
      </w:pPr>
      <w:r>
        <w:rPr>
          <w:rtl w:val="0"/>
          <w:lang w:val="en-US"/>
        </w:rPr>
        <w:t>Some just clap their hands or paws, or anything they've got now</w:t>
      </w:r>
    </w:p>
    <w:p>
      <w:pPr>
        <w:pStyle w:val="Body"/>
        <w:spacing w:line="240" w:lineRule="auto"/>
      </w:pPr>
    </w:p>
    <w:p>
      <w:pPr>
        <w:pStyle w:val="Body"/>
        <w:spacing w:line="240" w:lineRule="auto"/>
      </w:pPr>
      <w:r>
        <w:rPr>
          <w:rtl w:val="0"/>
          <w:lang w:val="en-US"/>
        </w:rPr>
        <w:t>All God's creatures got a place in the choir</w:t>
      </w:r>
    </w:p>
    <w:p>
      <w:pPr>
        <w:pStyle w:val="Body"/>
        <w:spacing w:line="240" w:lineRule="auto"/>
      </w:pPr>
    </w:p>
    <w:p>
      <w:pPr>
        <w:pStyle w:val="Body"/>
        <w:spacing w:line="240" w:lineRule="auto"/>
      </w:pPr>
    </w:p>
    <w:p>
      <w:pPr>
        <w:pStyle w:val="Body"/>
        <w:spacing w:line="240" w:lineRule="auto"/>
        <w:rPr>
          <w:b w:val="1"/>
          <w:bCs w:val="1"/>
          <w:u w:val="single"/>
        </w:rPr>
      </w:pPr>
      <w:r>
        <w:rPr>
          <w:b w:val="1"/>
          <w:bCs w:val="1"/>
          <w:u w:val="single"/>
          <w:rtl w:val="0"/>
          <w:lang w:val="en-US"/>
        </w:rPr>
        <w:t>All Creatures Of The Earth And Sky</w:t>
      </w:r>
    </w:p>
    <w:p>
      <w:pPr>
        <w:pStyle w:val="Body"/>
        <w:spacing w:line="240" w:lineRule="auto"/>
      </w:pPr>
      <w:r>
        <w:rPr>
          <w:rStyle w:val="None"/>
          <w:rtl w:val="0"/>
          <w:lang w:val="en-US"/>
        </w:rPr>
        <w:t>1 All creatures of the earth and sky, come, kindred, lift your voices high, Alleluia, Alleluia! Bright burning sun with golden beam, soft shining moon with silver gleam:</w:t>
      </w:r>
    </w:p>
    <w:p>
      <w:pPr>
        <w:pStyle w:val="Body"/>
        <w:spacing w:line="240" w:lineRule="auto"/>
      </w:pPr>
      <w:r>
        <w:rPr>
          <w:rStyle w:val="None"/>
          <w:rtl w:val="0"/>
        </w:rPr>
        <w:t>(Chorus) Alleluia, Alleluia, Alleluia, Alleluia, Alleluia!</w:t>
      </w:r>
    </w:p>
    <w:p>
      <w:pPr>
        <w:pStyle w:val="Body"/>
        <w:spacing w:line="240" w:lineRule="auto"/>
      </w:pPr>
      <w:r>
        <w:rPr>
          <w:rStyle w:val="None"/>
          <w:rtl w:val="0"/>
          <w:lang w:val="en-US"/>
        </w:rPr>
        <w:t>2 Swift rushing wind so wild and strong, white clouds that sail in heav'n along, Alleluia, Alleluia! Fair rising morn in praise rejoice, high stars of evening find a voice: (Chorus)</w:t>
      </w:r>
    </w:p>
    <w:p>
      <w:pPr>
        <w:pStyle w:val="Body"/>
        <w:spacing w:line="240" w:lineRule="auto"/>
      </w:pPr>
      <w:r>
        <w:rPr>
          <w:rStyle w:val="None"/>
          <w:rtl w:val="0"/>
          <w:lang w:val="en-US"/>
        </w:rPr>
        <w:t>3 Cool flowing water, pure and clear, make music for all life to hear, Alleluia, Alleluia! Dance, flame of fire, so strong and bright, and bless us with your warmth and light: (Chorus)</w:t>
      </w:r>
    </w:p>
    <w:p>
      <w:pPr>
        <w:pStyle w:val="Body"/>
        <w:spacing w:line="240" w:lineRule="auto"/>
      </w:pPr>
      <w:r>
        <w:rPr>
          <w:rStyle w:val="None"/>
          <w:rtl w:val="0"/>
          <w:lang w:val="en-US"/>
        </w:rPr>
        <w:t>4 Embracing earth, you, day by day, bring forth your blessings on our way, Alleluia, Alleluia! All herbs and fruits that richly grow, let them the glory also show: (Chorus)</w:t>
      </w:r>
    </w:p>
    <w:p>
      <w:pPr>
        <w:pStyle w:val="Body"/>
        <w:spacing w:line="240" w:lineRule="auto"/>
        <w:rPr>
          <w:rStyle w:val="None"/>
        </w:rPr>
      </w:pPr>
      <w:r>
        <w:rPr>
          <w:rStyle w:val="None"/>
          <w:rtl w:val="0"/>
          <w:lang w:val="en-US"/>
        </w:rPr>
        <w:t>5 All you of understanding heart, forgiving others, take your part, Alleluia, Alleluia! Let all things now the Holy bless, and worship God in humbleness: (Chorus)</w:t>
      </w:r>
    </w:p>
    <w:p>
      <w:pPr>
        <w:pStyle w:val="Body"/>
        <w:spacing w:line="240" w:lineRule="auto"/>
        <w:rPr>
          <w:rStyle w:val="None"/>
        </w:rPr>
      </w:pPr>
    </w:p>
    <w:p>
      <w:pPr>
        <w:pStyle w:val="Body"/>
        <w:spacing w:line="240" w:lineRule="auto"/>
        <w:rPr>
          <w:rStyle w:val="None"/>
        </w:rPr>
      </w:pPr>
    </w:p>
    <w:p>
      <w:pPr>
        <w:pStyle w:val="Body"/>
        <w:spacing w:line="240" w:lineRule="auto"/>
        <w:rPr>
          <w:rStyle w:val="None"/>
          <w:b w:val="1"/>
          <w:bCs w:val="1"/>
          <w:u w:val="single"/>
        </w:rPr>
      </w:pPr>
      <w:r>
        <w:rPr>
          <w:b w:val="1"/>
          <w:bCs w:val="1"/>
          <w:u w:val="single"/>
          <w:rtl w:val="0"/>
          <w:lang w:val="en-US"/>
        </w:rPr>
        <w:t xml:space="preserve">The Prayer Of St. Francis </w:t>
      </w:r>
    </w:p>
    <w:p>
      <w:pPr>
        <w:pStyle w:val="Body"/>
        <w:spacing w:line="240" w:lineRule="auto"/>
        <w:rPr>
          <w:rStyle w:val="None"/>
        </w:rPr>
      </w:pPr>
      <w:r>
        <w:rPr>
          <w:rStyle w:val="None"/>
          <w:rtl w:val="0"/>
          <w:lang w:val="en-US"/>
        </w:rPr>
        <w:t>Lord make me an instrument of your peace,</w:t>
      </w:r>
      <w:r>
        <w:rPr>
          <w:rStyle w:val="None"/>
        </w:rPr>
        <w:br w:type="textWrapping"/>
      </w:r>
      <w:r>
        <w:rPr>
          <w:rStyle w:val="None"/>
          <w:rtl w:val="0"/>
          <w:lang w:val="en-US"/>
        </w:rPr>
        <w:t>Where there is hatred let me sow love.</w:t>
      </w:r>
      <w:r>
        <w:rPr>
          <w:rStyle w:val="None"/>
        </w:rPr>
        <w:br w:type="textWrapping"/>
      </w:r>
      <w:r>
        <w:rPr>
          <w:rStyle w:val="None"/>
          <w:rtl w:val="0"/>
          <w:lang w:val="en-US"/>
        </w:rPr>
        <w:t>Where there is injury, pardon.</w:t>
      </w:r>
      <w:r>
        <w:rPr>
          <w:rStyle w:val="None"/>
        </w:rPr>
        <w:br w:type="textWrapping"/>
      </w:r>
      <w:r>
        <w:rPr>
          <w:rStyle w:val="None"/>
          <w:rtl w:val="0"/>
          <w:lang w:val="en-US"/>
        </w:rPr>
        <w:t>Where there is doubt, faith.</w:t>
      </w:r>
      <w:r>
        <w:rPr>
          <w:rStyle w:val="None"/>
        </w:rPr>
        <w:br w:type="textWrapping"/>
      </w:r>
      <w:r>
        <w:rPr>
          <w:rStyle w:val="None"/>
          <w:rtl w:val="0"/>
          <w:lang w:val="en-US"/>
        </w:rPr>
        <w:t>Where there is despair, hope.</w:t>
      </w:r>
      <w:r>
        <w:rPr>
          <w:rStyle w:val="None"/>
        </w:rPr>
        <w:br w:type="textWrapping"/>
      </w:r>
      <w:r>
        <w:rPr>
          <w:rStyle w:val="None"/>
          <w:rtl w:val="0"/>
          <w:lang w:val="en-US"/>
        </w:rPr>
        <w:t>Where there is darkness, light.</w:t>
      </w:r>
      <w:r>
        <w:rPr>
          <w:rStyle w:val="None"/>
        </w:rPr>
        <w:br w:type="textWrapping"/>
      </w:r>
      <w:r>
        <w:rPr>
          <w:rStyle w:val="None"/>
          <w:rtl w:val="0"/>
          <w:lang w:val="en-US"/>
        </w:rPr>
        <w:t>And where there is sadness, joy.</w:t>
      </w:r>
    </w:p>
    <w:p>
      <w:pPr>
        <w:pStyle w:val="Body"/>
        <w:spacing w:line="240" w:lineRule="auto"/>
        <w:rPr>
          <w:rStyle w:val="None"/>
        </w:rPr>
      </w:pPr>
    </w:p>
    <w:p>
      <w:pPr>
        <w:pStyle w:val="Body"/>
        <w:spacing w:line="240" w:lineRule="auto"/>
        <w:rPr>
          <w:rStyle w:val="None"/>
        </w:rPr>
      </w:pPr>
      <w:r>
        <w:rPr>
          <w:rStyle w:val="None"/>
          <w:rtl w:val="0"/>
          <w:lang w:val="en-US"/>
        </w:rPr>
        <w:t>O divine master grant that I may</w:t>
      </w:r>
      <w:r>
        <w:rPr>
          <w:rStyle w:val="None"/>
        </w:rPr>
        <w:br w:type="textWrapping"/>
      </w:r>
      <w:r>
        <w:rPr>
          <w:rStyle w:val="None"/>
          <w:rtl w:val="0"/>
          <w:lang w:val="en-US"/>
        </w:rPr>
        <w:t>not so much seek to be consoled as to console;</w:t>
      </w:r>
      <w:r>
        <w:rPr>
          <w:rStyle w:val="None"/>
        </w:rPr>
        <w:br w:type="textWrapping"/>
      </w:r>
      <w:r>
        <w:rPr>
          <w:rStyle w:val="None"/>
          <w:rtl w:val="0"/>
          <w:lang w:val="en-US"/>
        </w:rPr>
        <w:t>to be understood as to understand;</w:t>
      </w:r>
      <w:r>
        <w:rPr>
          <w:rStyle w:val="None"/>
        </w:rPr>
        <w:br w:type="textWrapping"/>
      </w:r>
      <w:r>
        <w:rPr>
          <w:rStyle w:val="None"/>
          <w:rtl w:val="0"/>
          <w:lang w:val="en-US"/>
        </w:rPr>
        <w:t>To be loved as to love</w:t>
      </w:r>
      <w:r>
        <w:rPr>
          <w:rStyle w:val="None"/>
        </w:rPr>
        <w:br w:type="textWrapping"/>
      </w:r>
      <w:r>
        <w:rPr>
          <w:rStyle w:val="None"/>
          <w:rtl w:val="0"/>
          <w:lang w:val="en-US"/>
        </w:rPr>
        <w:t>For it is in giving that we receive-</w:t>
      </w:r>
      <w:r>
        <w:rPr>
          <w:rStyle w:val="None"/>
        </w:rPr>
        <w:br w:type="textWrapping"/>
      </w:r>
      <w:r>
        <w:rPr>
          <w:rStyle w:val="None"/>
          <w:rtl w:val="0"/>
          <w:lang w:val="en-US"/>
        </w:rPr>
        <w:t>it is in pardoning that we are pardoned.</w:t>
      </w:r>
      <w:r>
        <w:rPr>
          <w:rStyle w:val="None"/>
        </w:rPr>
        <w:br w:type="textWrapping"/>
      </w:r>
      <w:r>
        <w:rPr>
          <w:rStyle w:val="None"/>
          <w:rtl w:val="0"/>
          <w:lang w:val="en-US"/>
        </w:rPr>
        <w:t>And it</w:t>
      </w:r>
      <w:r>
        <w:rPr>
          <w:rStyle w:val="None"/>
          <w:rtl w:val="1"/>
        </w:rPr>
        <w:t>’</w:t>
      </w:r>
      <w:r>
        <w:rPr>
          <w:rStyle w:val="None"/>
          <w:rtl w:val="0"/>
          <w:lang w:val="en-US"/>
        </w:rPr>
        <w:t>s in dying that we are born to eternal life.</w:t>
      </w:r>
      <w:r>
        <w:rPr>
          <w:rStyle w:val="None"/>
        </w:rPr>
        <w:br w:type="textWrapping"/>
      </w:r>
      <w:r>
        <w:rPr>
          <w:rStyle w:val="None"/>
          <w:rtl w:val="0"/>
          <w:lang w:val="en-US"/>
        </w:rPr>
        <w:t>Amen</w:t>
      </w:r>
    </w:p>
    <w:p>
      <w:pPr>
        <w:pStyle w:val="Body"/>
        <w:spacing w:line="240" w:lineRule="auto"/>
        <w:rPr>
          <w:rStyle w:val="None"/>
        </w:rPr>
      </w:pPr>
    </w:p>
    <w:p>
      <w:pPr>
        <w:pStyle w:val="Body"/>
        <w:spacing w:line="240" w:lineRule="auto"/>
        <w:rPr>
          <w:rStyle w:val="None"/>
        </w:rPr>
      </w:pPr>
    </w:p>
    <w:p>
      <w:pPr>
        <w:pStyle w:val="Body"/>
        <w:spacing w:line="240" w:lineRule="auto"/>
        <w:rPr>
          <w:rStyle w:val="None"/>
          <w:b w:val="0"/>
          <w:bCs w:val="0"/>
          <w:sz w:val="32"/>
          <w:szCs w:val="32"/>
          <w:u w:val="single"/>
        </w:rPr>
      </w:pPr>
      <w:r>
        <w:rPr>
          <w:b w:val="1"/>
          <w:bCs w:val="1"/>
          <w:u w:val="single"/>
          <w:rtl w:val="0"/>
          <w:lang w:val="en-US"/>
        </w:rPr>
        <w:t>Circle Of Life</w:t>
      </w:r>
    </w:p>
    <w:p>
      <w:pPr>
        <w:pStyle w:val="Body"/>
        <w:spacing w:line="240" w:lineRule="auto"/>
      </w:pPr>
    </w:p>
    <w:p>
      <w:pPr>
        <w:pStyle w:val="Body"/>
        <w:spacing w:line="240" w:lineRule="auto"/>
        <w:rPr>
          <w:rStyle w:val="None"/>
          <w:shd w:val="clear" w:color="auto" w:fill="ffffff"/>
        </w:rPr>
      </w:pPr>
      <w:r>
        <w:rPr>
          <w:rtl w:val="0"/>
          <w:lang w:val="en-US"/>
        </w:rPr>
        <w:t>From the day we arrive on the planet</w:t>
      </w:r>
    </w:p>
    <w:p>
      <w:pPr>
        <w:pStyle w:val="Body"/>
        <w:spacing w:line="240" w:lineRule="auto"/>
        <w:rPr>
          <w:rStyle w:val="None"/>
          <w:shd w:val="clear" w:color="auto" w:fill="ffffff"/>
        </w:rPr>
      </w:pPr>
      <w:r>
        <w:rPr>
          <w:rtl w:val="0"/>
          <w:lang w:val="en-US"/>
        </w:rPr>
        <w:t>And blinking, step into the sun</w:t>
      </w:r>
    </w:p>
    <w:p>
      <w:pPr>
        <w:pStyle w:val="Body"/>
        <w:spacing w:line="240" w:lineRule="auto"/>
        <w:rPr>
          <w:rStyle w:val="None"/>
          <w:shd w:val="clear" w:color="auto" w:fill="ffffff"/>
        </w:rPr>
      </w:pPr>
      <w:r>
        <w:rPr>
          <w:rtl w:val="0"/>
          <w:lang w:val="en-US"/>
        </w:rPr>
        <w:t>There's more to see than can ever be seen</w:t>
      </w:r>
    </w:p>
    <w:p>
      <w:pPr>
        <w:pStyle w:val="Body"/>
        <w:spacing w:line="240" w:lineRule="auto"/>
        <w:rPr>
          <w:rStyle w:val="None"/>
          <w:shd w:val="clear" w:color="auto" w:fill="ffffff"/>
        </w:rPr>
      </w:pPr>
      <w:r>
        <w:rPr>
          <w:rtl w:val="0"/>
          <w:lang w:val="en-US"/>
        </w:rPr>
        <w:t>More to do than can ever be done</w:t>
      </w:r>
    </w:p>
    <w:p>
      <w:pPr>
        <w:pStyle w:val="Body"/>
        <w:spacing w:line="240" w:lineRule="auto"/>
        <w:rPr>
          <w:rStyle w:val="None"/>
          <w:shd w:val="clear" w:color="auto" w:fill="ffffff"/>
        </w:rPr>
      </w:pPr>
    </w:p>
    <w:p>
      <w:pPr>
        <w:pStyle w:val="Body"/>
        <w:spacing w:line="240" w:lineRule="auto"/>
        <w:rPr>
          <w:rStyle w:val="None"/>
          <w:shd w:val="clear" w:color="auto" w:fill="ffffff"/>
        </w:rPr>
      </w:pPr>
      <w:r>
        <w:rPr>
          <w:rtl w:val="0"/>
          <w:lang w:val="en-US"/>
        </w:rPr>
        <w:t>Some say, "Eat or be eaten."</w:t>
      </w:r>
    </w:p>
    <w:p>
      <w:pPr>
        <w:pStyle w:val="Body"/>
        <w:spacing w:line="240" w:lineRule="auto"/>
        <w:rPr>
          <w:rStyle w:val="None"/>
          <w:shd w:val="clear" w:color="auto" w:fill="ffffff"/>
        </w:rPr>
      </w:pPr>
      <w:r>
        <w:rPr>
          <w:rtl w:val="0"/>
          <w:lang w:val="en-US"/>
        </w:rPr>
        <w:t>Some say, "Live and let live."</w:t>
      </w:r>
    </w:p>
    <w:p>
      <w:pPr>
        <w:pStyle w:val="Body"/>
        <w:spacing w:line="240" w:lineRule="auto"/>
        <w:rPr>
          <w:rStyle w:val="None"/>
          <w:shd w:val="clear" w:color="auto" w:fill="ffffff"/>
        </w:rPr>
      </w:pPr>
      <w:r>
        <w:rPr>
          <w:rtl w:val="0"/>
          <w:lang w:val="en-US"/>
        </w:rPr>
        <w:t>But all are agreed</w:t>
      </w:r>
    </w:p>
    <w:p>
      <w:pPr>
        <w:pStyle w:val="Body"/>
        <w:spacing w:line="240" w:lineRule="auto"/>
        <w:rPr>
          <w:rStyle w:val="None"/>
          <w:shd w:val="clear" w:color="auto" w:fill="ffffff"/>
        </w:rPr>
      </w:pPr>
      <w:r>
        <w:rPr>
          <w:rtl w:val="0"/>
          <w:lang w:val="en-US"/>
        </w:rPr>
        <w:t>As they join the stampede</w:t>
      </w:r>
    </w:p>
    <w:p>
      <w:pPr>
        <w:pStyle w:val="Body"/>
        <w:spacing w:line="240" w:lineRule="auto"/>
        <w:rPr>
          <w:rStyle w:val="None"/>
          <w:shd w:val="clear" w:color="auto" w:fill="ffffff"/>
        </w:rPr>
      </w:pPr>
      <w:r>
        <w:rPr>
          <w:rtl w:val="0"/>
          <w:lang w:val="en-US"/>
        </w:rPr>
        <w:t>You should never take more than you give</w:t>
      </w:r>
    </w:p>
    <w:p>
      <w:pPr>
        <w:pStyle w:val="Body"/>
        <w:spacing w:line="240" w:lineRule="auto"/>
        <w:rPr>
          <w:rStyle w:val="None"/>
          <w:shd w:val="clear" w:color="auto" w:fill="ffffff"/>
        </w:rPr>
      </w:pPr>
    </w:p>
    <w:p>
      <w:pPr>
        <w:pStyle w:val="Body"/>
        <w:spacing w:line="240" w:lineRule="auto"/>
        <w:rPr>
          <w:rStyle w:val="None"/>
          <w:shd w:val="clear" w:color="auto" w:fill="ffffff"/>
        </w:rPr>
      </w:pPr>
      <w:r>
        <w:rPr>
          <w:rtl w:val="0"/>
          <w:lang w:val="en-US"/>
        </w:rPr>
        <w:t>In the circle of life</w:t>
      </w:r>
    </w:p>
    <w:p>
      <w:pPr>
        <w:pStyle w:val="Body"/>
        <w:spacing w:line="240" w:lineRule="auto"/>
        <w:rPr>
          <w:rStyle w:val="None"/>
          <w:shd w:val="clear" w:color="auto" w:fill="ffffff"/>
        </w:rPr>
      </w:pPr>
      <w:r>
        <w:rPr>
          <w:rtl w:val="0"/>
          <w:lang w:val="en-US"/>
        </w:rPr>
        <w:t>It's the wheel of fortune</w:t>
      </w:r>
    </w:p>
    <w:p>
      <w:pPr>
        <w:pStyle w:val="Body"/>
        <w:spacing w:line="240" w:lineRule="auto"/>
        <w:rPr>
          <w:rStyle w:val="None"/>
          <w:shd w:val="clear" w:color="auto" w:fill="ffffff"/>
        </w:rPr>
      </w:pPr>
      <w:r>
        <w:rPr>
          <w:rtl w:val="0"/>
          <w:lang w:val="en-US"/>
        </w:rPr>
        <w:t>It's the leap of faith</w:t>
      </w:r>
    </w:p>
    <w:p>
      <w:pPr>
        <w:pStyle w:val="Body"/>
        <w:spacing w:line="240" w:lineRule="auto"/>
        <w:rPr>
          <w:rStyle w:val="None"/>
          <w:shd w:val="clear" w:color="auto" w:fill="ffffff"/>
        </w:rPr>
      </w:pPr>
      <w:r>
        <w:rPr>
          <w:rtl w:val="0"/>
          <w:lang w:val="en-US"/>
        </w:rPr>
        <w:t>It's the band of hope</w:t>
      </w:r>
    </w:p>
    <w:p>
      <w:pPr>
        <w:pStyle w:val="Body"/>
        <w:spacing w:line="240" w:lineRule="auto"/>
        <w:rPr>
          <w:rStyle w:val="None"/>
          <w:shd w:val="clear" w:color="auto" w:fill="ffffff"/>
        </w:rPr>
      </w:pPr>
      <w:r>
        <w:rPr>
          <w:rtl w:val="0"/>
          <w:lang w:val="en-US"/>
        </w:rPr>
        <w:t>'Til we find our place</w:t>
      </w:r>
    </w:p>
    <w:p>
      <w:pPr>
        <w:pStyle w:val="Body"/>
        <w:spacing w:line="240" w:lineRule="auto"/>
        <w:rPr>
          <w:rStyle w:val="None"/>
          <w:shd w:val="clear" w:color="auto" w:fill="ffffff"/>
        </w:rPr>
      </w:pPr>
      <w:r>
        <w:rPr>
          <w:rtl w:val="0"/>
          <w:lang w:val="en-US"/>
        </w:rPr>
        <w:t>On the path unwinding</w:t>
      </w:r>
    </w:p>
    <w:p>
      <w:pPr>
        <w:pStyle w:val="Body"/>
        <w:spacing w:line="240" w:lineRule="auto"/>
        <w:rPr>
          <w:rStyle w:val="None"/>
          <w:shd w:val="clear" w:color="auto" w:fill="ffffff"/>
        </w:rPr>
      </w:pPr>
      <w:r>
        <w:rPr>
          <w:rtl w:val="0"/>
          <w:lang w:val="en-US"/>
        </w:rPr>
        <w:t>In the circle, the circle of life</w:t>
      </w:r>
    </w:p>
    <w:p>
      <w:pPr>
        <w:pStyle w:val="Body"/>
        <w:spacing w:line="240" w:lineRule="auto"/>
        <w:rPr>
          <w:rStyle w:val="None"/>
          <w:shd w:val="clear" w:color="auto" w:fill="ffffff"/>
        </w:rPr>
      </w:pPr>
    </w:p>
    <w:p>
      <w:pPr>
        <w:pStyle w:val="Body"/>
        <w:spacing w:line="240" w:lineRule="auto"/>
        <w:rPr>
          <w:rStyle w:val="None"/>
          <w:shd w:val="clear" w:color="auto" w:fill="ffffff"/>
        </w:rPr>
      </w:pPr>
      <w:r>
        <w:rPr>
          <w:rtl w:val="0"/>
          <w:lang w:val="en-US"/>
        </w:rPr>
        <w:t>Some of us fall by the wayside</w:t>
      </w:r>
    </w:p>
    <w:p>
      <w:pPr>
        <w:pStyle w:val="Body"/>
        <w:spacing w:line="240" w:lineRule="auto"/>
        <w:rPr>
          <w:rStyle w:val="None"/>
          <w:shd w:val="clear" w:color="auto" w:fill="ffffff"/>
        </w:rPr>
      </w:pPr>
      <w:r>
        <w:rPr>
          <w:rtl w:val="0"/>
          <w:lang w:val="en-US"/>
        </w:rPr>
        <w:t>And some of us soar to the stars</w:t>
      </w:r>
    </w:p>
    <w:p>
      <w:pPr>
        <w:pStyle w:val="Body"/>
        <w:spacing w:line="240" w:lineRule="auto"/>
        <w:rPr>
          <w:rStyle w:val="None"/>
          <w:shd w:val="clear" w:color="auto" w:fill="ffffff"/>
        </w:rPr>
      </w:pPr>
      <w:r>
        <w:rPr>
          <w:rtl w:val="0"/>
          <w:lang w:val="en-US"/>
        </w:rPr>
        <w:t>And some of us sail through our troubles</w:t>
      </w:r>
    </w:p>
    <w:p>
      <w:pPr>
        <w:pStyle w:val="Body"/>
        <w:spacing w:line="240" w:lineRule="auto"/>
        <w:rPr>
          <w:rStyle w:val="None"/>
          <w:shd w:val="clear" w:color="auto" w:fill="ffffff"/>
        </w:rPr>
      </w:pPr>
      <w:r>
        <w:rPr>
          <w:rtl w:val="0"/>
          <w:lang w:val="en-US"/>
        </w:rPr>
        <w:t>And some have to live with the scars</w:t>
      </w:r>
    </w:p>
    <w:p>
      <w:pPr>
        <w:pStyle w:val="Body"/>
        <w:spacing w:line="240" w:lineRule="auto"/>
        <w:rPr>
          <w:rStyle w:val="None"/>
          <w:shd w:val="clear" w:color="auto" w:fill="ffffff"/>
        </w:rPr>
      </w:pPr>
    </w:p>
    <w:p>
      <w:pPr>
        <w:pStyle w:val="Body"/>
        <w:spacing w:line="240" w:lineRule="auto"/>
        <w:rPr>
          <w:rStyle w:val="None"/>
          <w:shd w:val="clear" w:color="auto" w:fill="ffffff"/>
        </w:rPr>
      </w:pPr>
      <w:r>
        <w:rPr>
          <w:rtl w:val="0"/>
          <w:lang w:val="en-US"/>
        </w:rPr>
        <w:t>There's far too much to take in here</w:t>
      </w:r>
    </w:p>
    <w:p>
      <w:pPr>
        <w:pStyle w:val="Body"/>
        <w:spacing w:line="240" w:lineRule="auto"/>
        <w:rPr>
          <w:rStyle w:val="None"/>
          <w:shd w:val="clear" w:color="auto" w:fill="ffffff"/>
        </w:rPr>
      </w:pPr>
      <w:r>
        <w:rPr>
          <w:rtl w:val="0"/>
          <w:lang w:val="en-US"/>
        </w:rPr>
        <w:t>More to find than can ever be found</w:t>
      </w:r>
    </w:p>
    <w:p>
      <w:pPr>
        <w:pStyle w:val="Body"/>
        <w:spacing w:line="240" w:lineRule="auto"/>
        <w:rPr>
          <w:rStyle w:val="None"/>
          <w:shd w:val="clear" w:color="auto" w:fill="ffffff"/>
        </w:rPr>
      </w:pPr>
      <w:r>
        <w:rPr>
          <w:rtl w:val="0"/>
          <w:lang w:val="en-US"/>
        </w:rPr>
        <w:t>But the sun rolling high through the sapphire sky</w:t>
      </w:r>
    </w:p>
    <w:p>
      <w:pPr>
        <w:pStyle w:val="Body"/>
        <w:spacing w:line="240" w:lineRule="auto"/>
        <w:rPr>
          <w:rStyle w:val="None"/>
          <w:shd w:val="clear" w:color="auto" w:fill="ffffff"/>
        </w:rPr>
      </w:pPr>
      <w:r>
        <w:rPr>
          <w:rtl w:val="0"/>
          <w:lang w:val="en-US"/>
        </w:rPr>
        <w:t>Keeps great and small on the endless round</w:t>
      </w:r>
    </w:p>
    <w:p>
      <w:pPr>
        <w:pStyle w:val="Body"/>
        <w:spacing w:line="240" w:lineRule="auto"/>
        <w:rPr>
          <w:rStyle w:val="None"/>
          <w:shd w:val="clear" w:color="auto" w:fill="ffffff"/>
        </w:rPr>
      </w:pPr>
    </w:p>
    <w:p>
      <w:pPr>
        <w:pStyle w:val="Body"/>
        <w:spacing w:line="240" w:lineRule="auto"/>
        <w:rPr>
          <w:rStyle w:val="None"/>
          <w:shd w:val="clear" w:color="auto" w:fill="ffffff"/>
        </w:rPr>
      </w:pPr>
      <w:r>
        <w:rPr>
          <w:rtl w:val="0"/>
          <w:lang w:val="en-US"/>
        </w:rPr>
        <w:t>In the circle of life</w:t>
      </w:r>
    </w:p>
    <w:p>
      <w:pPr>
        <w:pStyle w:val="Body"/>
        <w:spacing w:line="240" w:lineRule="auto"/>
        <w:rPr>
          <w:rStyle w:val="None"/>
          <w:shd w:val="clear" w:color="auto" w:fill="ffffff"/>
        </w:rPr>
      </w:pPr>
      <w:r>
        <w:rPr>
          <w:rtl w:val="0"/>
          <w:lang w:val="en-US"/>
        </w:rPr>
        <w:t>It's the wheel of fortune</w:t>
      </w:r>
    </w:p>
    <w:p>
      <w:pPr>
        <w:pStyle w:val="Body"/>
        <w:spacing w:line="240" w:lineRule="auto"/>
        <w:rPr>
          <w:rStyle w:val="None"/>
          <w:shd w:val="clear" w:color="auto" w:fill="ffffff"/>
        </w:rPr>
      </w:pPr>
      <w:r>
        <w:rPr>
          <w:rtl w:val="0"/>
          <w:lang w:val="en-US"/>
        </w:rPr>
        <w:t>It's the leap of faith</w:t>
      </w:r>
    </w:p>
    <w:p>
      <w:pPr>
        <w:pStyle w:val="Body"/>
        <w:spacing w:line="240" w:lineRule="auto"/>
        <w:rPr>
          <w:rStyle w:val="None"/>
          <w:shd w:val="clear" w:color="auto" w:fill="ffffff"/>
        </w:rPr>
      </w:pPr>
      <w:r>
        <w:rPr>
          <w:rtl w:val="0"/>
          <w:lang w:val="en-US"/>
        </w:rPr>
        <w:t>It's the band of hope</w:t>
      </w:r>
    </w:p>
    <w:p>
      <w:pPr>
        <w:pStyle w:val="Body"/>
        <w:spacing w:line="240" w:lineRule="auto"/>
        <w:rPr>
          <w:rStyle w:val="None"/>
          <w:shd w:val="clear" w:color="auto" w:fill="ffffff"/>
        </w:rPr>
      </w:pPr>
      <w:r>
        <w:rPr>
          <w:rtl w:val="0"/>
          <w:lang w:val="en-US"/>
        </w:rPr>
        <w:t>'Til we find our place</w:t>
      </w:r>
    </w:p>
    <w:p>
      <w:pPr>
        <w:pStyle w:val="Body"/>
        <w:spacing w:line="240" w:lineRule="auto"/>
        <w:rPr>
          <w:rStyle w:val="None"/>
          <w:shd w:val="clear" w:color="auto" w:fill="ffffff"/>
        </w:rPr>
      </w:pPr>
      <w:r>
        <w:rPr>
          <w:rtl w:val="0"/>
          <w:lang w:val="en-US"/>
        </w:rPr>
        <w:t>On the path unwinding, yeah</w:t>
      </w:r>
    </w:p>
    <w:p>
      <w:pPr>
        <w:pStyle w:val="Body"/>
        <w:spacing w:line="240" w:lineRule="auto"/>
        <w:rPr>
          <w:rStyle w:val="None"/>
          <w:shd w:val="clear" w:color="auto" w:fill="ffffff"/>
        </w:rPr>
      </w:pPr>
      <w:r>
        <w:rPr>
          <w:rtl w:val="0"/>
          <w:lang w:val="en-US"/>
        </w:rPr>
        <w:t>In the circle, the circle of life</w:t>
      </w:r>
    </w:p>
    <w:p>
      <w:pPr>
        <w:pStyle w:val="Body"/>
        <w:spacing w:line="240" w:lineRule="auto"/>
        <w:rPr>
          <w:rStyle w:val="None"/>
          <w:shd w:val="clear" w:color="auto" w:fill="ffffff"/>
        </w:rPr>
      </w:pPr>
    </w:p>
    <w:p>
      <w:pPr>
        <w:pStyle w:val="Body"/>
        <w:spacing w:line="240" w:lineRule="auto"/>
        <w:rPr>
          <w:rStyle w:val="None"/>
          <w:shd w:val="clear" w:color="auto" w:fill="ffffff"/>
        </w:rPr>
      </w:pPr>
      <w:r>
        <w:rPr>
          <w:rtl w:val="0"/>
          <w:lang w:val="en-US"/>
        </w:rPr>
        <w:t>It's the wheel of fortune, yeah</w:t>
      </w:r>
    </w:p>
    <w:p>
      <w:pPr>
        <w:pStyle w:val="Body"/>
        <w:spacing w:line="240" w:lineRule="auto"/>
        <w:rPr>
          <w:rStyle w:val="None"/>
          <w:shd w:val="clear" w:color="auto" w:fill="ffffff"/>
        </w:rPr>
      </w:pPr>
      <w:r>
        <w:rPr>
          <w:rtl w:val="0"/>
          <w:lang w:val="en-US"/>
        </w:rPr>
        <w:t>It's the leap of faith</w:t>
      </w:r>
    </w:p>
    <w:p>
      <w:pPr>
        <w:pStyle w:val="Body"/>
        <w:spacing w:line="240" w:lineRule="auto"/>
        <w:rPr>
          <w:rStyle w:val="None"/>
          <w:shd w:val="clear" w:color="auto" w:fill="ffffff"/>
        </w:rPr>
      </w:pPr>
      <w:r>
        <w:rPr>
          <w:rtl w:val="0"/>
          <w:lang w:val="en-US"/>
        </w:rPr>
        <w:t>It's the band of hope</w:t>
      </w:r>
    </w:p>
    <w:p>
      <w:pPr>
        <w:pStyle w:val="Body"/>
        <w:spacing w:line="240" w:lineRule="auto"/>
        <w:rPr>
          <w:rStyle w:val="None"/>
          <w:shd w:val="clear" w:color="auto" w:fill="ffffff"/>
        </w:rPr>
      </w:pPr>
      <w:r>
        <w:rPr>
          <w:rtl w:val="0"/>
          <w:lang w:val="en-US"/>
        </w:rPr>
        <w:t>'Til we find our place</w:t>
      </w:r>
    </w:p>
    <w:p>
      <w:pPr>
        <w:pStyle w:val="Body"/>
        <w:spacing w:line="240" w:lineRule="auto"/>
        <w:rPr>
          <w:rStyle w:val="None"/>
          <w:shd w:val="clear" w:color="auto" w:fill="ffffff"/>
        </w:rPr>
      </w:pPr>
      <w:r>
        <w:rPr>
          <w:rtl w:val="0"/>
          <w:lang w:val="en-US"/>
        </w:rPr>
        <w:t>On the path unwinding, yeah</w:t>
      </w:r>
    </w:p>
    <w:p>
      <w:pPr>
        <w:pStyle w:val="Body"/>
        <w:spacing w:line="240" w:lineRule="auto"/>
        <w:rPr>
          <w:rStyle w:val="None"/>
          <w:shd w:val="clear" w:color="auto" w:fill="ffffff"/>
        </w:rPr>
      </w:pPr>
      <w:r>
        <w:rPr>
          <w:rtl w:val="0"/>
          <w:lang w:val="en-US"/>
        </w:rPr>
        <w:t>In the circle, the circle of life</w:t>
      </w:r>
    </w:p>
    <w:p>
      <w:pPr>
        <w:pStyle w:val="Body"/>
        <w:spacing w:line="240" w:lineRule="auto"/>
        <w:rPr>
          <w:rStyle w:val="None"/>
          <w:shd w:val="clear" w:color="auto" w:fill="ffffff"/>
        </w:rPr>
      </w:pPr>
      <w:r>
        <w:rPr>
          <w:rtl w:val="0"/>
          <w:lang w:val="en-US"/>
        </w:rPr>
        <w:t>On the path unwinding, yeah</w:t>
      </w:r>
    </w:p>
    <w:p>
      <w:pPr>
        <w:pStyle w:val="Body"/>
        <w:spacing w:line="240" w:lineRule="auto"/>
      </w:pPr>
      <w:r>
        <w:rPr>
          <w:rtl w:val="0"/>
          <w:lang w:val="en-US"/>
        </w:rPr>
        <w:t>In the circle, the circle of life</w:t>
      </w:r>
    </w:p>
    <w:p>
      <w:pPr>
        <w:pStyle w:val="Body"/>
        <w:spacing w:line="240" w:lineRule="auto"/>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nothing"/>
      <w:lvlText w:val="❤️"/>
      <w:lvlJc w:val="left"/>
      <w:pPr>
        <w:ind w:left="145" w:hanging="14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3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ind w:left="51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69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ind w:left="87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ind w:left="105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123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ind w:left="141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ind w:left="1596" w:hanging="15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en-US"/>
      <w14:textFill>
        <w14:solidFill>
          <w14:srgbClr w14:val="0000FF"/>
        </w14:solidFill>
      </w14:textFill>
    </w:rPr>
  </w:style>
  <w:style w:type="numbering" w:styleId="Bullet">
    <w:name w:val="Bullet"/>
    <w:pPr>
      <w:numPr>
        <w:numId w:val="1"/>
      </w:numPr>
    </w:pPr>
  </w:style>
  <w:style w:type="paragraph" w:styleId="Heading 3">
    <w:name w:val="Heading 3"/>
    <w:next w:val="Body"/>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